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E066" w14:textId="77777777" w:rsidR="007B0CFE" w:rsidRDefault="007B0CFE" w:rsidP="007B0CFE">
      <w:pPr>
        <w:jc w:val="both"/>
      </w:pPr>
    </w:p>
    <w:p w14:paraId="28AF41AC" w14:textId="128EBA78" w:rsidR="00D44A64" w:rsidRDefault="00D44A64" w:rsidP="00D44A64">
      <w:pPr>
        <w:suppressAutoHyphens w:val="0"/>
        <w:autoSpaceDE w:val="0"/>
        <w:adjustRightInd w:val="0"/>
        <w:spacing w:after="0" w:line="240" w:lineRule="auto"/>
        <w:jc w:val="center"/>
        <w:textAlignment w:val="auto"/>
        <w:rPr>
          <w:rFonts w:ascii="Century Gothic" w:eastAsia="Times New Roman" w:hAnsi="Century Gothic"/>
          <w:b/>
          <w:kern w:val="1"/>
        </w:rPr>
      </w:pPr>
      <w:r w:rsidRPr="00BC4358">
        <w:rPr>
          <w:rFonts w:ascii="Century Gothic" w:eastAsia="Times New Roman" w:hAnsi="Century Gothic"/>
          <w:b/>
          <w:kern w:val="1"/>
        </w:rPr>
        <w:t xml:space="preserve">VERBALE </w:t>
      </w:r>
      <w:r w:rsidR="006C2B8E">
        <w:rPr>
          <w:rFonts w:ascii="Century Gothic" w:eastAsia="Times New Roman" w:hAnsi="Century Gothic"/>
          <w:b/>
          <w:kern w:val="1"/>
        </w:rPr>
        <w:t>SEDUTA TECNICA</w:t>
      </w:r>
      <w:r>
        <w:rPr>
          <w:rFonts w:ascii="Century Gothic" w:eastAsia="Times New Roman" w:hAnsi="Century Gothic"/>
          <w:b/>
          <w:kern w:val="1"/>
        </w:rPr>
        <w:t xml:space="preserve"> </w:t>
      </w:r>
    </w:p>
    <w:p w14:paraId="22D88334" w14:textId="77777777" w:rsidR="00D44A64" w:rsidRPr="00BC4358" w:rsidRDefault="00D44A64" w:rsidP="00D44A64">
      <w:pPr>
        <w:suppressAutoHyphens w:val="0"/>
        <w:autoSpaceDE w:val="0"/>
        <w:adjustRightInd w:val="0"/>
        <w:spacing w:after="0" w:line="240" w:lineRule="auto"/>
        <w:textAlignment w:val="auto"/>
        <w:rPr>
          <w:rFonts w:ascii="Century Gothic" w:eastAsia="Times New Roman" w:hAnsi="Century Gothic" w:cs="Arial"/>
          <w:kern w:val="1"/>
          <w:lang w:eastAsia="zh-CN" w:bidi="hi-IN"/>
        </w:rPr>
      </w:pPr>
      <w:r w:rsidRPr="00BC4358">
        <w:rPr>
          <w:rFonts w:ascii="Century Gothic" w:eastAsia="Times New Roman" w:hAnsi="Century Gothic"/>
          <w:b/>
          <w:kern w:val="1"/>
        </w:rPr>
        <w:t xml:space="preserve"> </w:t>
      </w:r>
      <w:r w:rsidRPr="00BC4358">
        <w:rPr>
          <w:rFonts w:ascii="Century Gothic" w:eastAsia="Times New Roman" w:hAnsi="Century Gothic" w:cs="Arial"/>
          <w:kern w:val="1"/>
          <w:lang w:eastAsia="zh-CN" w:bidi="hi-IN"/>
        </w:rPr>
        <w:t xml:space="preserve">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44A64" w:rsidRPr="00BC4358" w14:paraId="2F9DBF1F" w14:textId="77777777" w:rsidTr="009047D1">
        <w:trPr>
          <w:trHeight w:val="1351"/>
          <w:jc w:val="center"/>
        </w:trPr>
        <w:tc>
          <w:tcPr>
            <w:tcW w:w="9730" w:type="dxa"/>
            <w:tcBorders>
              <w:top w:val="single" w:sz="4" w:space="0" w:color="auto"/>
              <w:left w:val="single" w:sz="4" w:space="0" w:color="auto"/>
              <w:bottom w:val="single" w:sz="4" w:space="0" w:color="auto"/>
              <w:right w:val="single" w:sz="4" w:space="0" w:color="auto"/>
            </w:tcBorders>
            <w:hideMark/>
          </w:tcPr>
          <w:p w14:paraId="672E32E3" w14:textId="77777777" w:rsidR="00D44A64" w:rsidRPr="00BC4358" w:rsidRDefault="00D44A64" w:rsidP="002904F0">
            <w:pPr>
              <w:suppressAutoHyphens w:val="0"/>
              <w:autoSpaceDE w:val="0"/>
              <w:adjustRightInd w:val="0"/>
              <w:spacing w:after="0" w:line="360" w:lineRule="auto"/>
              <w:jc w:val="center"/>
              <w:textAlignment w:val="auto"/>
              <w:rPr>
                <w:rFonts w:ascii="Century Gothic" w:eastAsia="Times New Roman" w:hAnsi="Century Gothic"/>
                <w:b/>
                <w:kern w:val="1"/>
              </w:rPr>
            </w:pPr>
            <w:r w:rsidRPr="00BC4358">
              <w:rPr>
                <w:rFonts w:ascii="Century Gothic" w:eastAsia="Times New Roman" w:hAnsi="Century Gothic"/>
                <w:b/>
                <w:kern w:val="1"/>
              </w:rPr>
              <w:t xml:space="preserve">Procedura telematica per la gara: </w:t>
            </w:r>
          </w:p>
          <w:p w14:paraId="4FBBE6CA" w14:textId="77777777" w:rsidR="007A46DF" w:rsidRDefault="007A46DF" w:rsidP="007A46DF">
            <w:pPr>
              <w:widowControl w:val="0"/>
              <w:spacing w:before="60" w:after="60"/>
              <w:jc w:val="center"/>
              <w:rPr>
                <w:rFonts w:ascii="Century Gothic" w:eastAsia="Times New Roman" w:hAnsi="Century Gothic"/>
                <w:b/>
                <w:bCs/>
                <w:color w:val="FF0000"/>
                <w:kern w:val="1"/>
              </w:rPr>
            </w:pPr>
            <w:r w:rsidRPr="000D409D">
              <w:rPr>
                <w:rFonts w:ascii="Century Gothic" w:eastAsia="Times New Roman" w:hAnsi="Century Gothic"/>
                <w:b/>
                <w:bCs/>
                <w:color w:val="FF0000"/>
                <w:kern w:val="1"/>
              </w:rPr>
              <w:t>AFFIDAMENTO DEL SERVIZIO DI REFEZIONE AGLI ALUNNI FREQUENTANTI LE SCUOLE PUBBLICHE DI AGLIE’ PER GLI ANNI SCOLASTICI  2024/2025 - 2025/2026 – 2026/2027 EVENTUALMENTE RINNOVABILE PER UN ULTERIORE TRIENNIO (2027/2028 – 2028/2029 – 2029/2030)</w:t>
            </w:r>
            <w:bookmarkStart w:id="0" w:name="_Hlk172120662"/>
            <w:r>
              <w:rPr>
                <w:rFonts w:ascii="Century Gothic" w:eastAsia="Times New Roman" w:hAnsi="Century Gothic"/>
                <w:b/>
                <w:bCs/>
                <w:color w:val="FF0000"/>
                <w:kern w:val="1"/>
              </w:rPr>
              <w:t xml:space="preserve"> COMUNE DI AGLIE’</w:t>
            </w:r>
          </w:p>
          <w:bookmarkEnd w:id="0"/>
          <w:p w14:paraId="4D339AF0" w14:textId="666EDD4F" w:rsidR="007A46DF" w:rsidRDefault="00D81386" w:rsidP="00D81386">
            <w:pPr>
              <w:widowControl w:val="0"/>
              <w:spacing w:before="60" w:after="60"/>
              <w:jc w:val="center"/>
              <w:rPr>
                <w:rFonts w:ascii="Century Gothic" w:eastAsia="Times New Roman" w:hAnsi="Century Gothic" w:cs="Arial"/>
                <w:b/>
                <w:bCs/>
                <w:noProof/>
                <w:sz w:val="28"/>
                <w:szCs w:val="28"/>
                <w:lang w:eastAsia="it-IT"/>
              </w:rPr>
            </w:pPr>
            <w:r w:rsidRPr="004A5A85">
              <w:rPr>
                <w:rFonts w:ascii="Century Gothic" w:eastAsia="Times New Roman" w:hAnsi="Century Gothic"/>
                <w:b/>
                <w:bCs/>
                <w:color w:val="FF0000"/>
                <w:kern w:val="1"/>
              </w:rPr>
              <w:t>CIG: B269230199</w:t>
            </w:r>
          </w:p>
          <w:p w14:paraId="23C74B3A" w14:textId="4FCBDA67" w:rsidR="00D44A64" w:rsidRPr="00463047" w:rsidRDefault="007A46DF" w:rsidP="007A46DF">
            <w:pPr>
              <w:widowControl w:val="0"/>
              <w:spacing w:before="60" w:after="60"/>
              <w:jc w:val="center"/>
              <w:rPr>
                <w:rFonts w:ascii="Century Gothic" w:hAnsi="Century Gothic" w:cs="Arial"/>
                <w:color w:val="000000"/>
                <w:sz w:val="16"/>
                <w:szCs w:val="16"/>
              </w:rPr>
            </w:pPr>
            <w:r w:rsidRPr="00463047">
              <w:rPr>
                <w:rFonts w:ascii="Century Gothic" w:hAnsi="Century Gothic" w:cs="Arial"/>
                <w:color w:val="000000"/>
                <w:sz w:val="16"/>
                <w:szCs w:val="16"/>
              </w:rPr>
              <w:t xml:space="preserve">L’importo complessivo dell’appalto è fissato in </w:t>
            </w:r>
            <w:r>
              <w:rPr>
                <w:rFonts w:ascii="Century Gothic" w:hAnsi="Century Gothic" w:cs="Arial"/>
                <w:color w:val="000000"/>
                <w:sz w:val="16"/>
                <w:szCs w:val="16"/>
              </w:rPr>
              <w:t xml:space="preserve">euro </w:t>
            </w:r>
            <w:r w:rsidRPr="000D409D">
              <w:rPr>
                <w:rFonts w:ascii="Century Gothic" w:hAnsi="Century Gothic" w:cs="Arial"/>
                <w:color w:val="000000"/>
                <w:sz w:val="16"/>
                <w:szCs w:val="16"/>
              </w:rPr>
              <w:t>648.000,00</w:t>
            </w:r>
            <w:r>
              <w:rPr>
                <w:rFonts w:ascii="Century Gothic" w:hAnsi="Century Gothic" w:cs="Arial"/>
                <w:color w:val="000000"/>
                <w:sz w:val="16"/>
                <w:szCs w:val="16"/>
              </w:rPr>
              <w:t xml:space="preserve">. </w:t>
            </w:r>
            <w:r w:rsidRPr="000D409D">
              <w:rPr>
                <w:rFonts w:ascii="Century Gothic" w:hAnsi="Century Gothic" w:cs="Arial"/>
                <w:color w:val="000000"/>
                <w:sz w:val="16"/>
                <w:szCs w:val="16"/>
              </w:rPr>
              <w:t>Oneri per la sicurezza non soggetti a ribasso: € 2.700,00 per il primo triennio ed € 2.700,00 per l’eventuale secondo triennio.</w:t>
            </w:r>
          </w:p>
        </w:tc>
      </w:tr>
    </w:tbl>
    <w:p w14:paraId="35AC08C3" w14:textId="77777777" w:rsidR="00B8569B" w:rsidRPr="00B8569B" w:rsidRDefault="00B8569B" w:rsidP="00B8569B">
      <w:pPr>
        <w:pStyle w:val="Predefinito"/>
        <w:widowControl/>
        <w:spacing w:line="360" w:lineRule="auto"/>
        <w:jc w:val="both"/>
        <w:rPr>
          <w:rFonts w:ascii="Century Gothic" w:hAnsi="Century Gothic"/>
          <w:sz w:val="22"/>
          <w:szCs w:val="22"/>
          <w:lang w:eastAsia="en-US" w:bidi="ar-SA"/>
        </w:rPr>
      </w:pPr>
    </w:p>
    <w:p w14:paraId="68A1D0A1" w14:textId="707BEA51" w:rsidR="006C2B8E" w:rsidRPr="00DF01D1" w:rsidRDefault="006464FA" w:rsidP="006C2B8E">
      <w:pPr>
        <w:spacing w:after="0" w:line="360" w:lineRule="auto"/>
        <w:jc w:val="both"/>
        <w:rPr>
          <w:rFonts w:ascii="Century Gothic" w:hAnsi="Century Gothic"/>
          <w:spacing w:val="20"/>
        </w:rPr>
      </w:pPr>
      <w:r w:rsidRPr="00DF01D1">
        <w:rPr>
          <w:rFonts w:ascii="Century Gothic" w:hAnsi="Century Gothic" w:cs="CIDFont+F1"/>
        </w:rPr>
        <w:t>L’anno duemila</w:t>
      </w:r>
      <w:r w:rsidR="004B634A">
        <w:rPr>
          <w:rFonts w:ascii="Century Gothic" w:hAnsi="Century Gothic" w:cs="CIDFont+F1"/>
        </w:rPr>
        <w:t xml:space="preserve"> </w:t>
      </w:r>
      <w:r w:rsidR="00E62CAF">
        <w:rPr>
          <w:rFonts w:ascii="Century Gothic" w:hAnsi="Century Gothic" w:cs="CIDFont+F1"/>
        </w:rPr>
        <w:t>ventiquattro</w:t>
      </w:r>
      <w:r w:rsidRPr="00DF01D1">
        <w:rPr>
          <w:rFonts w:ascii="Century Gothic" w:hAnsi="Century Gothic" w:cs="CIDFont+F1"/>
        </w:rPr>
        <w:t xml:space="preserve">, addì </w:t>
      </w:r>
      <w:r w:rsidR="007A46DF">
        <w:rPr>
          <w:rFonts w:ascii="Century Gothic" w:hAnsi="Century Gothic" w:cs="CIDFont+F1"/>
        </w:rPr>
        <w:t>31</w:t>
      </w:r>
      <w:r w:rsidRPr="00DF01D1">
        <w:rPr>
          <w:rFonts w:ascii="Century Gothic" w:hAnsi="Century Gothic" w:cs="CIDFont+F1"/>
        </w:rPr>
        <w:t xml:space="preserve"> </w:t>
      </w:r>
      <w:r w:rsidR="00D415E7">
        <w:rPr>
          <w:rFonts w:ascii="Century Gothic" w:hAnsi="Century Gothic" w:cs="CIDFont+F1"/>
        </w:rPr>
        <w:t>(</w:t>
      </w:r>
      <w:r w:rsidR="007A46DF">
        <w:rPr>
          <w:rFonts w:ascii="Century Gothic" w:hAnsi="Century Gothic" w:cs="CIDFont+F1"/>
        </w:rPr>
        <w:t>trentuno</w:t>
      </w:r>
      <w:r w:rsidR="00D415E7">
        <w:rPr>
          <w:rFonts w:ascii="Century Gothic" w:hAnsi="Century Gothic" w:cs="CIDFont+F1"/>
        </w:rPr>
        <w:t>)</w:t>
      </w:r>
      <w:r w:rsidRPr="00DF01D1">
        <w:rPr>
          <w:rFonts w:ascii="Century Gothic" w:hAnsi="Century Gothic" w:cs="CIDFont+F1"/>
        </w:rPr>
        <w:t xml:space="preserve"> del mese di </w:t>
      </w:r>
      <w:r w:rsidR="00E62CAF">
        <w:rPr>
          <w:rFonts w:ascii="Century Gothic" w:hAnsi="Century Gothic" w:cs="CIDFont+F1"/>
        </w:rPr>
        <w:t>Luglio</w:t>
      </w:r>
      <w:r w:rsidRPr="00DF01D1">
        <w:rPr>
          <w:rFonts w:ascii="Century Gothic" w:hAnsi="Century Gothic" w:cs="CIDFont+F1"/>
        </w:rPr>
        <w:t xml:space="preserve"> a</w:t>
      </w:r>
      <w:r w:rsidR="00B8569B" w:rsidRPr="00DF01D1">
        <w:rPr>
          <w:rFonts w:ascii="Century Gothic" w:hAnsi="Century Gothic" w:cs="CIDFont+F1"/>
        </w:rPr>
        <w:t xml:space="preserve">lle ore </w:t>
      </w:r>
      <w:r w:rsidR="00694824">
        <w:rPr>
          <w:rFonts w:ascii="Century Gothic" w:hAnsi="Century Gothic" w:cs="CIDFont+F1"/>
        </w:rPr>
        <w:t>15:00</w:t>
      </w:r>
      <w:r w:rsidR="00B8569B" w:rsidRPr="00DF01D1">
        <w:rPr>
          <w:rFonts w:ascii="Century Gothic" w:hAnsi="Century Gothic" w:cs="CIDFont+F1"/>
        </w:rPr>
        <w:t xml:space="preserve"> in </w:t>
      </w:r>
      <w:r w:rsidR="002904F0" w:rsidRPr="00DF01D1">
        <w:rPr>
          <w:rFonts w:ascii="Century Gothic" w:hAnsi="Century Gothic" w:cs="CIDFont+F1"/>
        </w:rPr>
        <w:t xml:space="preserve">Lombardore </w:t>
      </w:r>
      <w:r w:rsidR="00695F26" w:rsidRPr="00DF01D1">
        <w:rPr>
          <w:rFonts w:ascii="Century Gothic" w:hAnsi="Century Gothic" w:cs="CIDFont+F1"/>
        </w:rPr>
        <w:t xml:space="preserve">presso </w:t>
      </w:r>
      <w:r w:rsidR="002904F0" w:rsidRPr="00DF01D1">
        <w:rPr>
          <w:rFonts w:ascii="Century Gothic" w:hAnsi="Century Gothic" w:cs="CIDFont+F1"/>
        </w:rPr>
        <w:t xml:space="preserve">la sede della </w:t>
      </w:r>
      <w:r w:rsidR="00B8569B" w:rsidRPr="00DF01D1">
        <w:rPr>
          <w:rFonts w:ascii="Century Gothic" w:hAnsi="Century Gothic" w:cs="CIDFont+F1"/>
        </w:rPr>
        <w:t xml:space="preserve">  CUC  - associazione consortile tra i comuni di Lombardore</w:t>
      </w:r>
      <w:r w:rsidR="00D415E7">
        <w:rPr>
          <w:rFonts w:ascii="Century Gothic" w:hAnsi="Century Gothic" w:cs="CIDFont+F1"/>
        </w:rPr>
        <w:t xml:space="preserve">, </w:t>
      </w:r>
      <w:r w:rsidR="00B8569B" w:rsidRPr="00DF01D1">
        <w:rPr>
          <w:rFonts w:ascii="Century Gothic" w:hAnsi="Century Gothic" w:cs="CIDFont+F1"/>
        </w:rPr>
        <w:t>Foglizzo, Feletto, Scarmagno, Lusigliè San Ponso</w:t>
      </w:r>
      <w:r w:rsidR="00D415E7">
        <w:rPr>
          <w:rFonts w:ascii="Century Gothic" w:hAnsi="Century Gothic" w:cs="CIDFont+F1"/>
        </w:rPr>
        <w:t xml:space="preserve">, </w:t>
      </w:r>
      <w:r w:rsidR="00B8569B" w:rsidRPr="00DF01D1">
        <w:rPr>
          <w:rFonts w:ascii="Century Gothic" w:hAnsi="Century Gothic" w:cs="CIDFont+F1"/>
        </w:rPr>
        <w:t>Busano, Mathi, Grosso,  Strambino</w:t>
      </w:r>
      <w:r w:rsidR="00D415E7">
        <w:rPr>
          <w:rFonts w:ascii="Century Gothic" w:hAnsi="Century Gothic" w:cs="CIDFont+F1"/>
        </w:rPr>
        <w:t xml:space="preserve">, </w:t>
      </w:r>
      <w:r w:rsidR="00B8569B" w:rsidRPr="00DF01D1">
        <w:rPr>
          <w:rFonts w:ascii="Century Gothic" w:hAnsi="Century Gothic" w:cs="CIDFont+F1"/>
        </w:rPr>
        <w:t xml:space="preserve">Borgofranco d’Ivrea, Fiorano Canavese, CISS38,  San Raffaele Cimena, Agliè </w:t>
      </w:r>
      <w:r w:rsidR="00B8569B" w:rsidRPr="00DF01D1">
        <w:rPr>
          <w:rFonts w:ascii="Century Gothic" w:hAnsi="Century Gothic"/>
          <w:spacing w:val="20"/>
        </w:rPr>
        <w:t xml:space="preserve">Romano Canavese, Banchette, Bosconero, Candia Canavese, Front Canavese, Barbania, Rivarossa, Colleretto Giacosa, Salerano, Loranzè, Samone, Pavone Canavese, Caluso, Vauda Canavese - </w:t>
      </w:r>
      <w:r w:rsidR="006C2B8E" w:rsidRPr="00DF01D1">
        <w:rPr>
          <w:rFonts w:ascii="Century Gothic" w:hAnsi="Century Gothic" w:cs="CIDFont+F1"/>
        </w:rPr>
        <w:t xml:space="preserve">si insedia il seggio </w:t>
      </w:r>
      <w:r w:rsidR="006C2B8E">
        <w:rPr>
          <w:rFonts w:ascii="Century Gothic" w:hAnsi="Century Gothic" w:cs="CIDFont+F1"/>
        </w:rPr>
        <w:t xml:space="preserve">tecnico </w:t>
      </w:r>
      <w:r w:rsidR="006C2B8E" w:rsidRPr="00DF01D1">
        <w:rPr>
          <w:rFonts w:ascii="Century Gothic" w:hAnsi="Century Gothic" w:cs="CIDFont+F1"/>
        </w:rPr>
        <w:t>di gara nelle persone di:</w:t>
      </w:r>
    </w:p>
    <w:p w14:paraId="7A15FC50" w14:textId="77777777" w:rsidR="00A915C6" w:rsidRDefault="007A46DF" w:rsidP="00A915C6">
      <w:pPr>
        <w:pStyle w:val="Predefinito"/>
        <w:widowControl/>
        <w:spacing w:line="360" w:lineRule="auto"/>
        <w:rPr>
          <w:rFonts w:ascii="Century Gothic" w:hAnsi="Century Gothic" w:cs="CIDFont+F1"/>
          <w:sz w:val="22"/>
          <w:szCs w:val="22"/>
        </w:rPr>
      </w:pPr>
      <w:r>
        <w:rPr>
          <w:rFonts w:ascii="Century Gothic" w:hAnsi="Century Gothic" w:cs="CIDFont+F1"/>
          <w:sz w:val="22"/>
          <w:szCs w:val="22"/>
        </w:rPr>
        <w:t>- BIELLI Dott. Mirco, presidente del seggio di gara;</w:t>
      </w:r>
    </w:p>
    <w:p w14:paraId="5BC81793" w14:textId="31325141" w:rsidR="00A915C6" w:rsidRDefault="00A915C6" w:rsidP="00A915C6">
      <w:pPr>
        <w:pStyle w:val="Predefinito"/>
        <w:widowControl/>
        <w:spacing w:line="360" w:lineRule="auto"/>
        <w:rPr>
          <w:rFonts w:ascii="Century Gothic" w:hAnsi="Century Gothic" w:cs="CIDFont+F1"/>
        </w:rPr>
      </w:pPr>
      <w:r>
        <w:rPr>
          <w:rFonts w:ascii="Century Gothic" w:hAnsi="Century Gothic" w:cs="CIDFont+F1"/>
        </w:rPr>
        <w:t xml:space="preserve">- </w:t>
      </w:r>
      <w:r w:rsidRPr="00A915C6">
        <w:rPr>
          <w:rFonts w:ascii="Century Gothic" w:hAnsi="Century Gothic" w:cs="CIDFont+F1"/>
        </w:rPr>
        <w:t>ZANOTTO CONTINO VIERMINO Dott.ssa Paola, componente della commissione di gara;</w:t>
      </w:r>
    </w:p>
    <w:p w14:paraId="2BBDBF8B" w14:textId="1377F0D9" w:rsidR="00270CC2" w:rsidRDefault="00270CC2" w:rsidP="00A915C6">
      <w:pPr>
        <w:pStyle w:val="Predefinito"/>
        <w:widowControl/>
        <w:spacing w:line="360" w:lineRule="auto"/>
        <w:rPr>
          <w:rFonts w:ascii="Century Gothic" w:hAnsi="Century Gothic" w:cs="CIDFont+F1"/>
        </w:rPr>
      </w:pPr>
      <w:r>
        <w:rPr>
          <w:rFonts w:ascii="Century Gothic" w:hAnsi="Century Gothic" w:cs="CIDFont+F1"/>
        </w:rPr>
        <w:t>- SPAMPINATO</w:t>
      </w:r>
      <w:r w:rsidRPr="00A915C6">
        <w:rPr>
          <w:rFonts w:ascii="Century Gothic" w:hAnsi="Century Gothic" w:cs="CIDFont+F1"/>
        </w:rPr>
        <w:t xml:space="preserve"> Dott.ssa </w:t>
      </w:r>
      <w:r>
        <w:rPr>
          <w:rFonts w:ascii="Century Gothic" w:hAnsi="Century Gothic" w:cs="CIDFont+F1"/>
        </w:rPr>
        <w:t>Simona</w:t>
      </w:r>
      <w:r w:rsidRPr="00A915C6">
        <w:rPr>
          <w:rFonts w:ascii="Century Gothic" w:hAnsi="Century Gothic" w:cs="CIDFont+F1"/>
        </w:rPr>
        <w:t>, componente della commissione di gara;</w:t>
      </w:r>
    </w:p>
    <w:p w14:paraId="4109B351" w14:textId="77777777" w:rsidR="00270CC2" w:rsidRDefault="00270CC2" w:rsidP="00270CC2">
      <w:pPr>
        <w:pStyle w:val="Predefinito"/>
        <w:widowControl/>
        <w:spacing w:line="360" w:lineRule="auto"/>
        <w:rPr>
          <w:rFonts w:ascii="Century Gothic" w:hAnsi="Century Gothic" w:cs="CIDFont+F1"/>
        </w:rPr>
      </w:pPr>
      <w:r>
        <w:rPr>
          <w:rFonts w:ascii="Century Gothic" w:hAnsi="Century Gothic" w:cs="CIDFont+F1"/>
          <w:sz w:val="22"/>
          <w:szCs w:val="22"/>
        </w:rPr>
        <w:t xml:space="preserve">- </w:t>
      </w:r>
      <w:r w:rsidRPr="00A915C6">
        <w:rPr>
          <w:rFonts w:ascii="Century Gothic" w:hAnsi="Century Gothic" w:cs="CIDFont+F1"/>
        </w:rPr>
        <w:t>MELLANO geom. Luciana, segretaria verbalizzante;</w:t>
      </w:r>
    </w:p>
    <w:p w14:paraId="015F2F94" w14:textId="77777777" w:rsidR="00A915C6" w:rsidRPr="00A915C6" w:rsidRDefault="00A915C6" w:rsidP="00A915C6">
      <w:pPr>
        <w:pStyle w:val="Predefinito"/>
        <w:widowControl/>
        <w:spacing w:line="360" w:lineRule="auto"/>
        <w:rPr>
          <w:rFonts w:ascii="Century Gothic" w:hAnsi="Century Gothic" w:cs="CIDFont+F1"/>
          <w:sz w:val="22"/>
          <w:szCs w:val="22"/>
        </w:rPr>
      </w:pPr>
    </w:p>
    <w:p w14:paraId="246EED9A" w14:textId="400B2757" w:rsidR="006C2B8E" w:rsidRPr="00007DF2" w:rsidRDefault="006C2B8E" w:rsidP="006C2B8E">
      <w:pPr>
        <w:widowControl w:val="0"/>
        <w:spacing w:line="360" w:lineRule="auto"/>
        <w:jc w:val="both"/>
        <w:rPr>
          <w:rFonts w:ascii="Century Gothic" w:hAnsi="Century Gothic" w:cs="Arial"/>
          <w:snapToGrid w:val="0"/>
        </w:rPr>
      </w:pPr>
      <w:r w:rsidRPr="00007DF2">
        <w:rPr>
          <w:rFonts w:ascii="Century Gothic" w:hAnsi="Century Gothic" w:cs="Arial"/>
          <w:snapToGrid w:val="0"/>
        </w:rPr>
        <w:t xml:space="preserve">Richiamato il verbale in data odierna con il quale </w:t>
      </w:r>
      <w:r w:rsidR="00270CC2">
        <w:rPr>
          <w:rFonts w:ascii="Century Gothic" w:hAnsi="Century Gothic" w:cs="Arial"/>
          <w:snapToGrid w:val="0"/>
        </w:rPr>
        <w:t>è</w:t>
      </w:r>
      <w:r w:rsidRPr="00007DF2">
        <w:rPr>
          <w:rFonts w:ascii="Century Gothic" w:hAnsi="Century Gothic" w:cs="Arial"/>
          <w:snapToGrid w:val="0"/>
        </w:rPr>
        <w:t xml:space="preserve"> stat</w:t>
      </w:r>
      <w:r w:rsidR="00270CC2">
        <w:rPr>
          <w:rFonts w:ascii="Century Gothic" w:hAnsi="Century Gothic" w:cs="Arial"/>
          <w:snapToGrid w:val="0"/>
        </w:rPr>
        <w:t>o</w:t>
      </w:r>
      <w:r w:rsidRPr="00007DF2">
        <w:rPr>
          <w:rFonts w:ascii="Century Gothic" w:hAnsi="Century Gothic" w:cs="Arial"/>
          <w:snapToGrid w:val="0"/>
        </w:rPr>
        <w:t xml:space="preserve"> ammess</w:t>
      </w:r>
      <w:r w:rsidR="00270CC2">
        <w:rPr>
          <w:rFonts w:ascii="Century Gothic" w:hAnsi="Century Gothic" w:cs="Arial"/>
          <w:snapToGrid w:val="0"/>
        </w:rPr>
        <w:t>o</w:t>
      </w:r>
      <w:r w:rsidRPr="00007DF2">
        <w:rPr>
          <w:rFonts w:ascii="Century Gothic" w:hAnsi="Century Gothic" w:cs="Arial"/>
          <w:snapToGrid w:val="0"/>
        </w:rPr>
        <w:t xml:space="preserve"> i</w:t>
      </w:r>
      <w:r w:rsidR="00270CC2">
        <w:rPr>
          <w:rFonts w:ascii="Century Gothic" w:hAnsi="Century Gothic" w:cs="Arial"/>
          <w:snapToGrid w:val="0"/>
        </w:rPr>
        <w:t>l</w:t>
      </w:r>
      <w:r w:rsidRPr="00007DF2">
        <w:rPr>
          <w:rFonts w:ascii="Century Gothic" w:hAnsi="Century Gothic" w:cs="Arial"/>
          <w:snapToGrid w:val="0"/>
        </w:rPr>
        <w:t xml:space="preserve"> concorrent</w:t>
      </w:r>
      <w:r w:rsidR="00270CC2">
        <w:rPr>
          <w:rFonts w:ascii="Century Gothic" w:hAnsi="Century Gothic" w:cs="Arial"/>
          <w:snapToGrid w:val="0"/>
        </w:rPr>
        <w:t>e</w:t>
      </w:r>
      <w:r w:rsidRPr="00007DF2">
        <w:rPr>
          <w:rFonts w:ascii="Century Gothic" w:hAnsi="Century Gothic" w:cs="Arial"/>
          <w:snapToGrid w:val="0"/>
        </w:rPr>
        <w:t xml:space="preserve"> a seguito della verifica della documentazione amministrativa. </w:t>
      </w:r>
    </w:p>
    <w:p w14:paraId="42F4AE91" w14:textId="77777777" w:rsid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238E0C52" w14:textId="77777777" w:rsid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693B736C" w14:textId="77777777" w:rsid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714B8735" w14:textId="77777777" w:rsidR="007D1642" w:rsidRDefault="007D1642"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3149B25E" w14:textId="39660725"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r w:rsidRPr="006C2B8E">
        <w:rPr>
          <w:rFonts w:ascii="Century Gothic" w:hAnsi="Century Gothic" w:cs="Arial"/>
        </w:rPr>
        <w:t xml:space="preserve">Alle ore </w:t>
      </w:r>
      <w:r w:rsidR="00A8125F">
        <w:rPr>
          <w:rFonts w:ascii="Century Gothic" w:hAnsi="Century Gothic" w:cs="Arial"/>
        </w:rPr>
        <w:t>15:05</w:t>
      </w:r>
      <w:r w:rsidRPr="006C2B8E">
        <w:rPr>
          <w:rFonts w:ascii="Century Gothic" w:hAnsi="Century Gothic" w:cs="Arial"/>
        </w:rPr>
        <w:t xml:space="preserve"> </w:t>
      </w:r>
      <w:r w:rsidR="00270CC2">
        <w:rPr>
          <w:rFonts w:ascii="Century Gothic" w:hAnsi="Century Gothic" w:cs="Arial"/>
        </w:rPr>
        <w:t>il</w:t>
      </w:r>
      <w:r w:rsidRPr="006C2B8E">
        <w:rPr>
          <w:rFonts w:ascii="Century Gothic" w:hAnsi="Century Gothic" w:cs="Arial"/>
        </w:rPr>
        <w:t xml:space="preserve"> RUP sblocca i fascicoli dell’offerta tecnica e consta che all’interno ci sono:</w:t>
      </w:r>
    </w:p>
    <w:p w14:paraId="536740E4" w14:textId="311B7136" w:rsidR="00A8125F" w:rsidRPr="004A5A85" w:rsidRDefault="00A8125F" w:rsidP="00A8125F">
      <w:pPr>
        <w:pStyle w:val="Paragrafoelenco"/>
        <w:numPr>
          <w:ilvl w:val="0"/>
          <w:numId w:val="19"/>
        </w:numPr>
        <w:autoSpaceDE w:val="0"/>
        <w:adjustRightInd w:val="0"/>
        <w:spacing w:after="0" w:line="360" w:lineRule="auto"/>
        <w:jc w:val="both"/>
        <w:textAlignment w:val="auto"/>
        <w:rPr>
          <w:rFonts w:ascii="Century Gothic" w:hAnsi="Century Gothic" w:cs="CIDFont+F1"/>
          <w:b/>
          <w:bCs/>
          <w:color w:val="000000"/>
        </w:rPr>
      </w:pPr>
      <w:r w:rsidRPr="004A5A85">
        <w:rPr>
          <w:rFonts w:ascii="Century Gothic" w:hAnsi="Century Gothic" w:cs="CIDFont+F1"/>
          <w:b/>
          <w:bCs/>
          <w:color w:val="000000"/>
        </w:rPr>
        <w:t>EURORISTORAZIONE SRL</w:t>
      </w:r>
      <w:r>
        <w:rPr>
          <w:rFonts w:ascii="Century Gothic" w:hAnsi="Century Gothic" w:cs="CIDFont+F1"/>
          <w:b/>
          <w:bCs/>
          <w:color w:val="000000"/>
        </w:rPr>
        <w:t xml:space="preserve"> PROT. 3375 DEL 31/07/2024, n. 4 plichi;</w:t>
      </w:r>
    </w:p>
    <w:p w14:paraId="5BA130E0" w14:textId="77777777" w:rsidR="006C2B8E" w:rsidRPr="006C2B8E" w:rsidRDefault="006C2B8E" w:rsidP="006C2B8E">
      <w:pPr>
        <w:autoSpaceDE w:val="0"/>
        <w:adjustRightInd w:val="0"/>
        <w:spacing w:after="0" w:line="360" w:lineRule="auto"/>
        <w:ind w:left="720"/>
        <w:contextualSpacing/>
        <w:jc w:val="both"/>
        <w:textAlignment w:val="auto"/>
        <w:rPr>
          <w:rFonts w:ascii="Century Gothic" w:hAnsi="Century Gothic" w:cs="CIDFont+F1"/>
          <w:color w:val="000000"/>
          <w:lang w:val="en-GB"/>
        </w:rPr>
      </w:pPr>
    </w:p>
    <w:p w14:paraId="3E892C8D" w14:textId="77777777" w:rsidR="00A915C6" w:rsidRPr="00A915C6" w:rsidRDefault="00A915C6" w:rsidP="00A915C6">
      <w:pPr>
        <w:widowControl w:val="0"/>
        <w:tabs>
          <w:tab w:val="left" w:pos="0"/>
        </w:tabs>
        <w:suppressAutoHyphens w:val="0"/>
        <w:autoSpaceDE w:val="0"/>
        <w:spacing w:after="0" w:line="240" w:lineRule="auto"/>
        <w:textAlignment w:val="auto"/>
        <w:outlineLvl w:val="1"/>
        <w:rPr>
          <w:rFonts w:cs="Calibri"/>
          <w:b/>
          <w:bCs/>
          <w:sz w:val="24"/>
          <w:szCs w:val="24"/>
        </w:rPr>
      </w:pPr>
      <w:r w:rsidRPr="00A915C6">
        <w:rPr>
          <w:rFonts w:cs="Calibri"/>
          <w:b/>
          <w:bCs/>
          <w:sz w:val="24"/>
          <w:szCs w:val="24"/>
        </w:rPr>
        <w:t>CRITERIO</w:t>
      </w:r>
      <w:r w:rsidRPr="00A915C6">
        <w:rPr>
          <w:rFonts w:cs="Calibri"/>
          <w:b/>
          <w:bCs/>
          <w:spacing w:val="-9"/>
          <w:sz w:val="24"/>
          <w:szCs w:val="24"/>
        </w:rPr>
        <w:t xml:space="preserve"> </w:t>
      </w:r>
      <w:r w:rsidRPr="00A915C6">
        <w:rPr>
          <w:rFonts w:cs="Calibri"/>
          <w:b/>
          <w:bCs/>
          <w:sz w:val="24"/>
          <w:szCs w:val="24"/>
        </w:rPr>
        <w:t>DI</w:t>
      </w:r>
      <w:r w:rsidRPr="00A915C6">
        <w:rPr>
          <w:rFonts w:cs="Calibri"/>
          <w:b/>
          <w:bCs/>
          <w:spacing w:val="-9"/>
          <w:sz w:val="24"/>
          <w:szCs w:val="24"/>
        </w:rPr>
        <w:t xml:space="preserve"> </w:t>
      </w:r>
      <w:r w:rsidRPr="00A915C6">
        <w:rPr>
          <w:rFonts w:cs="Calibri"/>
          <w:b/>
          <w:bCs/>
          <w:sz w:val="24"/>
          <w:szCs w:val="24"/>
        </w:rPr>
        <w:t>AGGIUDICAZIONE</w:t>
      </w:r>
    </w:p>
    <w:p w14:paraId="2F7EF7AA" w14:textId="77777777" w:rsidR="00A915C6" w:rsidRPr="00A915C6" w:rsidRDefault="00A915C6" w:rsidP="00A915C6">
      <w:pPr>
        <w:widowControl w:val="0"/>
        <w:tabs>
          <w:tab w:val="left" w:pos="0"/>
        </w:tabs>
        <w:suppressAutoHyphens w:val="0"/>
        <w:autoSpaceDE w:val="0"/>
        <w:spacing w:before="163" w:after="0" w:line="276" w:lineRule="auto"/>
        <w:ind w:right="222"/>
        <w:jc w:val="both"/>
        <w:textAlignment w:val="auto"/>
        <w:rPr>
          <w:rFonts w:cs="Calibri"/>
          <w:sz w:val="24"/>
          <w:szCs w:val="24"/>
        </w:rPr>
      </w:pPr>
      <w:r w:rsidRPr="00A915C6">
        <w:rPr>
          <w:rFonts w:cs="Calibri"/>
          <w:sz w:val="24"/>
          <w:szCs w:val="24"/>
        </w:rPr>
        <w:t>L'aggiudicazione</w:t>
      </w:r>
      <w:r w:rsidRPr="00A915C6">
        <w:rPr>
          <w:rFonts w:cs="Calibri"/>
          <w:spacing w:val="1"/>
          <w:sz w:val="24"/>
          <w:szCs w:val="24"/>
        </w:rPr>
        <w:t xml:space="preserve"> </w:t>
      </w:r>
      <w:r w:rsidRPr="00A915C6">
        <w:rPr>
          <w:rFonts w:cs="Calibri"/>
          <w:sz w:val="24"/>
          <w:szCs w:val="24"/>
        </w:rPr>
        <w:t>dell'appalto</w:t>
      </w:r>
      <w:r w:rsidRPr="00A915C6">
        <w:rPr>
          <w:rFonts w:cs="Calibri"/>
          <w:spacing w:val="1"/>
          <w:sz w:val="24"/>
          <w:szCs w:val="24"/>
        </w:rPr>
        <w:t xml:space="preserve"> </w:t>
      </w:r>
      <w:r w:rsidRPr="00A915C6">
        <w:rPr>
          <w:rFonts w:cs="Calibri"/>
          <w:sz w:val="24"/>
          <w:szCs w:val="24"/>
        </w:rPr>
        <w:t>avverrà</w:t>
      </w:r>
      <w:r w:rsidRPr="00A915C6">
        <w:rPr>
          <w:rFonts w:cs="Calibri"/>
          <w:spacing w:val="1"/>
          <w:sz w:val="24"/>
          <w:szCs w:val="24"/>
        </w:rPr>
        <w:t xml:space="preserve"> </w:t>
      </w:r>
      <w:r w:rsidRPr="00A915C6">
        <w:rPr>
          <w:rFonts w:cs="Calibri"/>
          <w:sz w:val="24"/>
          <w:szCs w:val="24"/>
        </w:rPr>
        <w:t>secondo</w:t>
      </w:r>
      <w:r w:rsidRPr="00A915C6">
        <w:rPr>
          <w:rFonts w:cs="Calibri"/>
          <w:spacing w:val="1"/>
          <w:sz w:val="24"/>
          <w:szCs w:val="24"/>
        </w:rPr>
        <w:t xml:space="preserve"> </w:t>
      </w:r>
      <w:r w:rsidRPr="00A915C6">
        <w:rPr>
          <w:rFonts w:cs="Calibri"/>
          <w:sz w:val="24"/>
          <w:szCs w:val="24"/>
        </w:rPr>
        <w:t>i</w:t>
      </w:r>
      <w:r w:rsidRPr="00A915C6">
        <w:rPr>
          <w:rFonts w:cs="Calibri"/>
          <w:spacing w:val="1"/>
          <w:sz w:val="24"/>
          <w:szCs w:val="24"/>
        </w:rPr>
        <w:t xml:space="preserve"> </w:t>
      </w:r>
      <w:r w:rsidRPr="00A915C6">
        <w:rPr>
          <w:rFonts w:cs="Calibri"/>
          <w:sz w:val="24"/>
          <w:szCs w:val="24"/>
        </w:rPr>
        <w:t>criteri</w:t>
      </w:r>
      <w:r w:rsidRPr="00A915C6">
        <w:rPr>
          <w:rFonts w:cs="Calibri"/>
          <w:spacing w:val="1"/>
          <w:sz w:val="24"/>
          <w:szCs w:val="24"/>
        </w:rPr>
        <w:t xml:space="preserve"> </w:t>
      </w:r>
      <w:r w:rsidRPr="00A915C6">
        <w:rPr>
          <w:rFonts w:cs="Calibri"/>
          <w:sz w:val="24"/>
          <w:szCs w:val="24"/>
        </w:rPr>
        <w:t>dell'offerta</w:t>
      </w:r>
      <w:r w:rsidRPr="00A915C6">
        <w:rPr>
          <w:rFonts w:cs="Calibri"/>
          <w:spacing w:val="1"/>
          <w:sz w:val="24"/>
          <w:szCs w:val="24"/>
        </w:rPr>
        <w:t xml:space="preserve"> </w:t>
      </w:r>
      <w:r w:rsidRPr="00A915C6">
        <w:rPr>
          <w:rFonts w:cs="Calibri"/>
          <w:sz w:val="24"/>
          <w:szCs w:val="24"/>
        </w:rPr>
        <w:t>economicamente</w:t>
      </w:r>
      <w:r w:rsidRPr="00A915C6">
        <w:rPr>
          <w:rFonts w:cs="Calibri"/>
          <w:spacing w:val="1"/>
          <w:sz w:val="24"/>
          <w:szCs w:val="24"/>
        </w:rPr>
        <w:t xml:space="preserve"> </w:t>
      </w:r>
      <w:r w:rsidRPr="00A915C6">
        <w:rPr>
          <w:rFonts w:cs="Calibri"/>
          <w:sz w:val="24"/>
          <w:szCs w:val="24"/>
        </w:rPr>
        <w:t>più</w:t>
      </w:r>
      <w:r w:rsidRPr="00A915C6">
        <w:rPr>
          <w:rFonts w:cs="Calibri"/>
          <w:spacing w:val="1"/>
          <w:sz w:val="24"/>
          <w:szCs w:val="24"/>
        </w:rPr>
        <w:t xml:space="preserve"> </w:t>
      </w:r>
      <w:r w:rsidRPr="00A915C6">
        <w:rPr>
          <w:rFonts w:cs="Calibri"/>
          <w:sz w:val="24"/>
          <w:szCs w:val="24"/>
        </w:rPr>
        <w:t>vantaggiosa</w:t>
      </w:r>
      <w:r w:rsidRPr="00A915C6">
        <w:rPr>
          <w:rFonts w:cs="Calibri"/>
          <w:spacing w:val="1"/>
          <w:sz w:val="24"/>
          <w:szCs w:val="24"/>
        </w:rPr>
        <w:t xml:space="preserve"> </w:t>
      </w:r>
      <w:r w:rsidRPr="00A915C6">
        <w:rPr>
          <w:rFonts w:cs="Calibri"/>
          <w:sz w:val="24"/>
          <w:szCs w:val="24"/>
        </w:rPr>
        <w:t>(art.</w:t>
      </w:r>
      <w:r w:rsidRPr="00A915C6">
        <w:rPr>
          <w:rFonts w:cs="Calibri"/>
          <w:spacing w:val="1"/>
          <w:sz w:val="24"/>
          <w:szCs w:val="24"/>
        </w:rPr>
        <w:t xml:space="preserve"> </w:t>
      </w:r>
      <w:r w:rsidRPr="00A915C6">
        <w:rPr>
          <w:rFonts w:cs="Calibri"/>
          <w:sz w:val="24"/>
          <w:szCs w:val="24"/>
        </w:rPr>
        <w:t>108</w:t>
      </w:r>
      <w:r w:rsidRPr="00A915C6">
        <w:rPr>
          <w:rFonts w:cs="Calibri"/>
          <w:spacing w:val="1"/>
          <w:sz w:val="24"/>
          <w:szCs w:val="24"/>
        </w:rPr>
        <w:t xml:space="preserve"> </w:t>
      </w:r>
      <w:r w:rsidRPr="00A915C6">
        <w:rPr>
          <w:rFonts w:cs="Calibri"/>
          <w:sz w:val="24"/>
          <w:szCs w:val="24"/>
        </w:rPr>
        <w:t>Codice</w:t>
      </w:r>
      <w:r w:rsidRPr="00A915C6">
        <w:rPr>
          <w:rFonts w:cs="Calibri"/>
          <w:spacing w:val="1"/>
          <w:sz w:val="24"/>
          <w:szCs w:val="24"/>
        </w:rPr>
        <w:t xml:space="preserve"> </w:t>
      </w:r>
      <w:r w:rsidRPr="00A915C6">
        <w:rPr>
          <w:rFonts w:cs="Calibri"/>
          <w:sz w:val="24"/>
          <w:szCs w:val="24"/>
        </w:rPr>
        <w:t>Appalti),</w:t>
      </w:r>
      <w:r w:rsidRPr="00A915C6">
        <w:rPr>
          <w:rFonts w:cs="Calibri"/>
          <w:spacing w:val="1"/>
          <w:sz w:val="24"/>
          <w:szCs w:val="24"/>
        </w:rPr>
        <w:t xml:space="preserve"> </w:t>
      </w:r>
      <w:r w:rsidRPr="00A915C6">
        <w:rPr>
          <w:rFonts w:cs="Calibri"/>
          <w:sz w:val="24"/>
          <w:szCs w:val="24"/>
        </w:rPr>
        <w:t>individuata</w:t>
      </w:r>
      <w:r w:rsidRPr="00A915C6">
        <w:rPr>
          <w:rFonts w:cs="Calibri"/>
          <w:spacing w:val="1"/>
          <w:sz w:val="24"/>
          <w:szCs w:val="24"/>
        </w:rPr>
        <w:t xml:space="preserve"> </w:t>
      </w:r>
      <w:r w:rsidRPr="00A915C6">
        <w:rPr>
          <w:rFonts w:cs="Calibri"/>
          <w:sz w:val="24"/>
          <w:szCs w:val="24"/>
        </w:rPr>
        <w:t>sulla</w:t>
      </w:r>
      <w:r w:rsidRPr="00A915C6">
        <w:rPr>
          <w:rFonts w:cs="Calibri"/>
          <w:spacing w:val="1"/>
          <w:sz w:val="24"/>
          <w:szCs w:val="24"/>
        </w:rPr>
        <w:t xml:space="preserve"> </w:t>
      </w:r>
      <w:r w:rsidRPr="00A915C6">
        <w:rPr>
          <w:rFonts w:cs="Calibri"/>
          <w:sz w:val="24"/>
          <w:szCs w:val="24"/>
        </w:rPr>
        <w:t>base</w:t>
      </w:r>
      <w:r w:rsidRPr="00A915C6">
        <w:rPr>
          <w:rFonts w:cs="Calibri"/>
          <w:spacing w:val="1"/>
          <w:sz w:val="24"/>
          <w:szCs w:val="24"/>
        </w:rPr>
        <w:t xml:space="preserve"> </w:t>
      </w:r>
      <w:r w:rsidRPr="00A915C6">
        <w:rPr>
          <w:rFonts w:cs="Calibri"/>
          <w:sz w:val="24"/>
          <w:szCs w:val="24"/>
        </w:rPr>
        <w:t>del</w:t>
      </w:r>
      <w:r w:rsidRPr="00A915C6">
        <w:rPr>
          <w:rFonts w:cs="Calibri"/>
          <w:spacing w:val="1"/>
          <w:sz w:val="24"/>
          <w:szCs w:val="24"/>
        </w:rPr>
        <w:t xml:space="preserve"> </w:t>
      </w:r>
      <w:r w:rsidRPr="00A915C6">
        <w:rPr>
          <w:rFonts w:cs="Calibri"/>
          <w:sz w:val="24"/>
          <w:szCs w:val="24"/>
        </w:rPr>
        <w:t>miglior</w:t>
      </w:r>
      <w:r w:rsidRPr="00A915C6">
        <w:rPr>
          <w:rFonts w:cs="Calibri"/>
          <w:spacing w:val="1"/>
          <w:sz w:val="24"/>
          <w:szCs w:val="24"/>
        </w:rPr>
        <w:t xml:space="preserve"> </w:t>
      </w:r>
      <w:r w:rsidRPr="00A915C6">
        <w:rPr>
          <w:rFonts w:cs="Calibri"/>
          <w:sz w:val="24"/>
          <w:szCs w:val="24"/>
        </w:rPr>
        <w:t>rapporto</w:t>
      </w:r>
      <w:r w:rsidRPr="00A915C6">
        <w:rPr>
          <w:rFonts w:cs="Calibri"/>
          <w:spacing w:val="1"/>
          <w:sz w:val="24"/>
          <w:szCs w:val="24"/>
        </w:rPr>
        <w:t xml:space="preserve"> </w:t>
      </w:r>
      <w:r w:rsidRPr="00A915C6">
        <w:rPr>
          <w:rFonts w:cs="Calibri"/>
          <w:sz w:val="24"/>
          <w:szCs w:val="24"/>
        </w:rPr>
        <w:t>qualità/prezzo.</w:t>
      </w:r>
    </w:p>
    <w:p w14:paraId="34EFF173" w14:textId="77777777" w:rsidR="00A915C6" w:rsidRPr="00A915C6" w:rsidRDefault="00A915C6" w:rsidP="00A915C6">
      <w:pPr>
        <w:widowControl w:val="0"/>
        <w:tabs>
          <w:tab w:val="left" w:pos="0"/>
        </w:tabs>
        <w:suppressAutoHyphens w:val="0"/>
        <w:autoSpaceDE w:val="0"/>
        <w:spacing w:before="63" w:after="0" w:line="240" w:lineRule="auto"/>
        <w:textAlignment w:val="auto"/>
        <w:rPr>
          <w:rFonts w:cs="Calibri"/>
          <w:sz w:val="24"/>
          <w:szCs w:val="24"/>
        </w:rPr>
      </w:pPr>
      <w:r w:rsidRPr="00A915C6">
        <w:rPr>
          <w:rFonts w:cs="Calibri"/>
          <w:sz w:val="24"/>
          <w:szCs w:val="24"/>
        </w:rPr>
        <w:t>La</w:t>
      </w:r>
      <w:r w:rsidRPr="00A915C6">
        <w:rPr>
          <w:rFonts w:cs="Calibri"/>
          <w:spacing w:val="33"/>
          <w:sz w:val="24"/>
          <w:szCs w:val="24"/>
        </w:rPr>
        <w:t xml:space="preserve"> </w:t>
      </w:r>
      <w:r w:rsidRPr="00A915C6">
        <w:rPr>
          <w:rFonts w:cs="Calibri"/>
          <w:sz w:val="24"/>
          <w:szCs w:val="24"/>
        </w:rPr>
        <w:t>valutazione</w:t>
      </w:r>
      <w:r w:rsidRPr="00A915C6">
        <w:rPr>
          <w:rFonts w:cs="Calibri"/>
          <w:spacing w:val="34"/>
          <w:sz w:val="24"/>
          <w:szCs w:val="24"/>
        </w:rPr>
        <w:t xml:space="preserve"> </w:t>
      </w:r>
      <w:r w:rsidRPr="00A915C6">
        <w:rPr>
          <w:rFonts w:cs="Calibri"/>
          <w:sz w:val="24"/>
          <w:szCs w:val="24"/>
        </w:rPr>
        <w:t>dell’offerta</w:t>
      </w:r>
      <w:r w:rsidRPr="00A915C6">
        <w:rPr>
          <w:rFonts w:cs="Calibri"/>
          <w:spacing w:val="34"/>
          <w:sz w:val="24"/>
          <w:szCs w:val="24"/>
        </w:rPr>
        <w:t xml:space="preserve"> </w:t>
      </w:r>
      <w:r w:rsidRPr="00A915C6">
        <w:rPr>
          <w:rFonts w:cs="Calibri"/>
          <w:sz w:val="24"/>
          <w:szCs w:val="24"/>
        </w:rPr>
        <w:t>tecnica</w:t>
      </w:r>
      <w:r w:rsidRPr="00A915C6">
        <w:rPr>
          <w:rFonts w:cs="Calibri"/>
          <w:spacing w:val="33"/>
          <w:sz w:val="24"/>
          <w:szCs w:val="24"/>
        </w:rPr>
        <w:t xml:space="preserve"> </w:t>
      </w:r>
      <w:r w:rsidRPr="00A915C6">
        <w:rPr>
          <w:rFonts w:cs="Calibri"/>
          <w:sz w:val="24"/>
          <w:szCs w:val="24"/>
        </w:rPr>
        <w:t>e</w:t>
      </w:r>
      <w:r w:rsidRPr="00A915C6">
        <w:rPr>
          <w:rFonts w:cs="Calibri"/>
          <w:spacing w:val="32"/>
          <w:sz w:val="24"/>
          <w:szCs w:val="24"/>
        </w:rPr>
        <w:t xml:space="preserve"> </w:t>
      </w:r>
      <w:r w:rsidRPr="00A915C6">
        <w:rPr>
          <w:rFonts w:cs="Calibri"/>
          <w:sz w:val="24"/>
          <w:szCs w:val="24"/>
        </w:rPr>
        <w:t>dell’offerta</w:t>
      </w:r>
      <w:r w:rsidRPr="00A915C6">
        <w:rPr>
          <w:rFonts w:cs="Calibri"/>
          <w:spacing w:val="31"/>
          <w:sz w:val="24"/>
          <w:szCs w:val="24"/>
        </w:rPr>
        <w:t xml:space="preserve"> </w:t>
      </w:r>
      <w:r w:rsidRPr="00A915C6">
        <w:rPr>
          <w:rFonts w:cs="Calibri"/>
          <w:sz w:val="24"/>
          <w:szCs w:val="24"/>
        </w:rPr>
        <w:t>economica</w:t>
      </w:r>
      <w:r w:rsidRPr="00A915C6">
        <w:rPr>
          <w:rFonts w:cs="Calibri"/>
          <w:spacing w:val="32"/>
          <w:sz w:val="24"/>
          <w:szCs w:val="24"/>
        </w:rPr>
        <w:t xml:space="preserve"> </w:t>
      </w:r>
      <w:r w:rsidRPr="00A915C6">
        <w:rPr>
          <w:rFonts w:cs="Calibri"/>
          <w:sz w:val="24"/>
          <w:szCs w:val="24"/>
        </w:rPr>
        <w:t>è</w:t>
      </w:r>
      <w:r w:rsidRPr="00A915C6">
        <w:rPr>
          <w:rFonts w:cs="Calibri"/>
          <w:spacing w:val="34"/>
          <w:sz w:val="24"/>
          <w:szCs w:val="24"/>
        </w:rPr>
        <w:t xml:space="preserve"> </w:t>
      </w:r>
      <w:r w:rsidRPr="00A915C6">
        <w:rPr>
          <w:rFonts w:cs="Calibri"/>
          <w:sz w:val="24"/>
          <w:szCs w:val="24"/>
        </w:rPr>
        <w:t>effettuata</w:t>
      </w:r>
      <w:r w:rsidRPr="00A915C6">
        <w:rPr>
          <w:rFonts w:cs="Calibri"/>
          <w:spacing w:val="32"/>
          <w:sz w:val="24"/>
          <w:szCs w:val="24"/>
        </w:rPr>
        <w:t xml:space="preserve"> </w:t>
      </w:r>
      <w:r w:rsidRPr="00A915C6">
        <w:rPr>
          <w:rFonts w:cs="Calibri"/>
          <w:sz w:val="24"/>
          <w:szCs w:val="24"/>
        </w:rPr>
        <w:t>in</w:t>
      </w:r>
      <w:r w:rsidRPr="00A915C6">
        <w:rPr>
          <w:rFonts w:cs="Calibri"/>
          <w:spacing w:val="34"/>
          <w:sz w:val="24"/>
          <w:szCs w:val="24"/>
        </w:rPr>
        <w:t xml:space="preserve"> </w:t>
      </w:r>
      <w:r w:rsidRPr="00A915C6">
        <w:rPr>
          <w:rFonts w:cs="Calibri"/>
          <w:sz w:val="24"/>
          <w:szCs w:val="24"/>
        </w:rPr>
        <w:t>base</w:t>
      </w:r>
      <w:r w:rsidRPr="00A915C6">
        <w:rPr>
          <w:rFonts w:cs="Calibri"/>
          <w:spacing w:val="35"/>
          <w:sz w:val="24"/>
          <w:szCs w:val="24"/>
        </w:rPr>
        <w:t xml:space="preserve"> </w:t>
      </w:r>
      <w:r w:rsidRPr="00A915C6">
        <w:rPr>
          <w:rFonts w:cs="Calibri"/>
          <w:sz w:val="24"/>
          <w:szCs w:val="24"/>
        </w:rPr>
        <w:t>ai</w:t>
      </w:r>
      <w:r w:rsidRPr="00A915C6">
        <w:rPr>
          <w:rFonts w:cs="Calibri"/>
          <w:spacing w:val="33"/>
          <w:sz w:val="24"/>
          <w:szCs w:val="24"/>
        </w:rPr>
        <w:t xml:space="preserve"> </w:t>
      </w:r>
      <w:r w:rsidRPr="00A915C6">
        <w:rPr>
          <w:rFonts w:cs="Calibri"/>
          <w:sz w:val="24"/>
          <w:szCs w:val="24"/>
        </w:rPr>
        <w:t>seguenti</w:t>
      </w:r>
    </w:p>
    <w:p w14:paraId="740EA78F" w14:textId="77777777" w:rsidR="00A915C6" w:rsidRDefault="00A915C6" w:rsidP="00A915C6">
      <w:pPr>
        <w:widowControl w:val="0"/>
        <w:tabs>
          <w:tab w:val="left" w:pos="0"/>
        </w:tabs>
        <w:suppressAutoHyphens w:val="0"/>
        <w:autoSpaceDE w:val="0"/>
        <w:spacing w:before="45" w:after="0" w:line="240" w:lineRule="auto"/>
        <w:textAlignment w:val="auto"/>
        <w:rPr>
          <w:rFonts w:cs="Calibri"/>
          <w:i/>
          <w:sz w:val="24"/>
          <w:szCs w:val="24"/>
        </w:rPr>
      </w:pPr>
      <w:r w:rsidRPr="00A915C6">
        <w:rPr>
          <w:rFonts w:cs="Calibri"/>
          <w:sz w:val="24"/>
          <w:szCs w:val="24"/>
        </w:rPr>
        <w:t>punteggi</w:t>
      </w:r>
      <w:r w:rsidRPr="00A915C6">
        <w:rPr>
          <w:rFonts w:cs="Calibri"/>
          <w:i/>
          <w:sz w:val="24"/>
          <w:szCs w:val="24"/>
        </w:rPr>
        <w:t>:</w:t>
      </w:r>
    </w:p>
    <w:p w14:paraId="36A095A4" w14:textId="77777777" w:rsidR="00A915C6" w:rsidRPr="00A915C6" w:rsidRDefault="00A915C6" w:rsidP="00A915C6">
      <w:pPr>
        <w:widowControl w:val="0"/>
        <w:tabs>
          <w:tab w:val="left" w:pos="0"/>
        </w:tabs>
        <w:suppressAutoHyphens w:val="0"/>
        <w:autoSpaceDE w:val="0"/>
        <w:spacing w:before="45" w:after="0" w:line="240" w:lineRule="auto"/>
        <w:textAlignment w:val="auto"/>
        <w:rPr>
          <w:rFonts w:cs="Calibri"/>
          <w:i/>
          <w:sz w:val="24"/>
          <w:szCs w:val="24"/>
        </w:rPr>
      </w:pPr>
    </w:p>
    <w:p w14:paraId="713F1088" w14:textId="77777777" w:rsidR="00A915C6" w:rsidRPr="00A915C6" w:rsidRDefault="00A915C6" w:rsidP="00A915C6">
      <w:pPr>
        <w:widowControl w:val="0"/>
        <w:tabs>
          <w:tab w:val="left" w:pos="0"/>
        </w:tabs>
        <w:suppressAutoHyphens w:val="0"/>
        <w:autoSpaceDE w:val="0"/>
        <w:spacing w:before="11" w:after="0" w:line="240" w:lineRule="auto"/>
        <w:textAlignment w:val="auto"/>
        <w:rPr>
          <w:rFonts w:cs="Calibri"/>
          <w:i/>
          <w:sz w:val="2"/>
          <w:szCs w:val="24"/>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6"/>
      </w:tblGrid>
      <w:tr w:rsidR="00A915C6" w:rsidRPr="00A915C6" w14:paraId="6BEF09E9" w14:textId="77777777" w:rsidTr="001A78E4">
        <w:trPr>
          <w:trHeight w:val="455"/>
        </w:trPr>
        <w:tc>
          <w:tcPr>
            <w:tcW w:w="4606" w:type="dxa"/>
            <w:shd w:val="clear" w:color="auto" w:fill="D9D9D9"/>
          </w:tcPr>
          <w:p w14:paraId="1B6A2DB7" w14:textId="77777777" w:rsidR="00A915C6" w:rsidRPr="00A915C6" w:rsidRDefault="00A915C6" w:rsidP="00A915C6">
            <w:pPr>
              <w:tabs>
                <w:tab w:val="left" w:pos="0"/>
              </w:tabs>
              <w:suppressAutoHyphens w:val="0"/>
              <w:rPr>
                <w:rFonts w:ascii="Times New Roman" w:cs="Calibri"/>
              </w:rPr>
            </w:pPr>
          </w:p>
        </w:tc>
        <w:tc>
          <w:tcPr>
            <w:tcW w:w="4606" w:type="dxa"/>
            <w:shd w:val="clear" w:color="auto" w:fill="D9D9D9"/>
          </w:tcPr>
          <w:p w14:paraId="53688625" w14:textId="77777777" w:rsidR="00A915C6" w:rsidRPr="00A915C6" w:rsidRDefault="00A915C6" w:rsidP="00A915C6">
            <w:pPr>
              <w:tabs>
                <w:tab w:val="left" w:pos="0"/>
              </w:tabs>
              <w:suppressAutoHyphens w:val="0"/>
              <w:spacing w:before="59"/>
              <w:ind w:right="1131"/>
              <w:jc w:val="center"/>
              <w:rPr>
                <w:rFonts w:cs="Calibri"/>
                <w:b/>
                <w:sz w:val="24"/>
              </w:rPr>
            </w:pPr>
            <w:r w:rsidRPr="00A915C6">
              <w:rPr>
                <w:rFonts w:cs="Calibri"/>
                <w:b/>
                <w:sz w:val="24"/>
              </w:rPr>
              <w:t>PUNTEGGIO</w:t>
            </w:r>
            <w:r w:rsidRPr="00A915C6">
              <w:rPr>
                <w:rFonts w:cs="Calibri"/>
                <w:b/>
                <w:spacing w:val="-3"/>
                <w:sz w:val="24"/>
              </w:rPr>
              <w:t xml:space="preserve"> </w:t>
            </w:r>
            <w:r w:rsidRPr="00A915C6">
              <w:rPr>
                <w:rFonts w:cs="Calibri"/>
                <w:b/>
                <w:sz w:val="24"/>
              </w:rPr>
              <w:t>MASSIMO</w:t>
            </w:r>
          </w:p>
        </w:tc>
      </w:tr>
      <w:tr w:rsidR="00A915C6" w:rsidRPr="00A915C6" w14:paraId="61009288" w14:textId="77777777" w:rsidTr="001A78E4">
        <w:trPr>
          <w:trHeight w:val="455"/>
        </w:trPr>
        <w:tc>
          <w:tcPr>
            <w:tcW w:w="4606" w:type="dxa"/>
          </w:tcPr>
          <w:p w14:paraId="4C5C32FE" w14:textId="0ED62E6D" w:rsidR="00A915C6" w:rsidRPr="00A915C6" w:rsidRDefault="00CE1BA9" w:rsidP="00A915C6">
            <w:pPr>
              <w:tabs>
                <w:tab w:val="left" w:pos="0"/>
              </w:tabs>
              <w:suppressAutoHyphens w:val="0"/>
              <w:spacing w:before="57"/>
              <w:ind w:right="1121"/>
              <w:jc w:val="center"/>
              <w:rPr>
                <w:rFonts w:cs="Calibri"/>
                <w:sz w:val="24"/>
              </w:rPr>
            </w:pPr>
            <w:r w:rsidRPr="00A915C6">
              <w:rPr>
                <w:rFonts w:cs="Calibri"/>
                <w:sz w:val="24"/>
              </w:rPr>
              <w:t>Offers</w:t>
            </w:r>
            <w:r w:rsidR="00A915C6" w:rsidRPr="00A915C6">
              <w:rPr>
                <w:rFonts w:cs="Calibri"/>
                <w:spacing w:val="-3"/>
                <w:sz w:val="24"/>
              </w:rPr>
              <w:t xml:space="preserve"> </w:t>
            </w:r>
            <w:r w:rsidRPr="00A915C6">
              <w:rPr>
                <w:rFonts w:cs="Calibri"/>
                <w:sz w:val="24"/>
              </w:rPr>
              <w:t>Tecnica</w:t>
            </w:r>
          </w:p>
        </w:tc>
        <w:tc>
          <w:tcPr>
            <w:tcW w:w="4606" w:type="dxa"/>
          </w:tcPr>
          <w:p w14:paraId="081D2427" w14:textId="77777777" w:rsidR="00A915C6" w:rsidRPr="00A915C6" w:rsidRDefault="00A915C6" w:rsidP="00A915C6">
            <w:pPr>
              <w:tabs>
                <w:tab w:val="left" w:pos="0"/>
              </w:tabs>
              <w:suppressAutoHyphens w:val="0"/>
              <w:spacing w:before="57"/>
              <w:ind w:right="1127"/>
              <w:jc w:val="center"/>
              <w:rPr>
                <w:rFonts w:cs="Calibri"/>
                <w:sz w:val="24"/>
              </w:rPr>
            </w:pPr>
            <w:r w:rsidRPr="00A915C6">
              <w:rPr>
                <w:rFonts w:cs="Calibri"/>
                <w:sz w:val="24"/>
              </w:rPr>
              <w:t>80</w:t>
            </w:r>
          </w:p>
        </w:tc>
      </w:tr>
      <w:tr w:rsidR="00A915C6" w:rsidRPr="00A915C6" w14:paraId="47BD6E7D" w14:textId="77777777" w:rsidTr="001A78E4">
        <w:trPr>
          <w:trHeight w:val="455"/>
        </w:trPr>
        <w:tc>
          <w:tcPr>
            <w:tcW w:w="4606" w:type="dxa"/>
          </w:tcPr>
          <w:p w14:paraId="6E02453E" w14:textId="7A993741" w:rsidR="00A915C6" w:rsidRPr="00A915C6" w:rsidRDefault="00CE1BA9" w:rsidP="00A915C6">
            <w:pPr>
              <w:tabs>
                <w:tab w:val="left" w:pos="0"/>
              </w:tabs>
              <w:suppressAutoHyphens w:val="0"/>
              <w:spacing w:before="59"/>
              <w:ind w:right="1125"/>
              <w:jc w:val="center"/>
              <w:rPr>
                <w:rFonts w:cs="Calibri"/>
                <w:sz w:val="24"/>
              </w:rPr>
            </w:pPr>
            <w:r w:rsidRPr="00A915C6">
              <w:rPr>
                <w:rFonts w:cs="Calibri"/>
                <w:sz w:val="24"/>
              </w:rPr>
              <w:t>Offers</w:t>
            </w:r>
            <w:r w:rsidR="00A915C6" w:rsidRPr="00A915C6">
              <w:rPr>
                <w:rFonts w:cs="Calibri"/>
                <w:spacing w:val="-3"/>
                <w:sz w:val="24"/>
              </w:rPr>
              <w:t xml:space="preserve"> </w:t>
            </w:r>
            <w:r w:rsidRPr="00A915C6">
              <w:rPr>
                <w:rFonts w:cs="Calibri"/>
                <w:sz w:val="24"/>
              </w:rPr>
              <w:t>economical</w:t>
            </w:r>
          </w:p>
        </w:tc>
        <w:tc>
          <w:tcPr>
            <w:tcW w:w="4606" w:type="dxa"/>
          </w:tcPr>
          <w:p w14:paraId="6827538E" w14:textId="77777777" w:rsidR="00A915C6" w:rsidRPr="00A915C6" w:rsidRDefault="00A915C6" w:rsidP="00A915C6">
            <w:pPr>
              <w:tabs>
                <w:tab w:val="left" w:pos="0"/>
              </w:tabs>
              <w:suppressAutoHyphens w:val="0"/>
              <w:spacing w:before="59"/>
              <w:ind w:right="1127"/>
              <w:jc w:val="center"/>
              <w:rPr>
                <w:rFonts w:cs="Calibri"/>
                <w:sz w:val="24"/>
              </w:rPr>
            </w:pPr>
            <w:r w:rsidRPr="00A915C6">
              <w:rPr>
                <w:rFonts w:cs="Calibri"/>
                <w:sz w:val="24"/>
              </w:rPr>
              <w:t>20</w:t>
            </w:r>
          </w:p>
        </w:tc>
      </w:tr>
      <w:tr w:rsidR="00A915C6" w:rsidRPr="00A915C6" w14:paraId="76BAF4BB" w14:textId="77777777" w:rsidTr="001A78E4">
        <w:trPr>
          <w:trHeight w:val="458"/>
        </w:trPr>
        <w:tc>
          <w:tcPr>
            <w:tcW w:w="4606" w:type="dxa"/>
            <w:shd w:val="clear" w:color="auto" w:fill="D9D9D9"/>
          </w:tcPr>
          <w:p w14:paraId="49448D92" w14:textId="77777777" w:rsidR="00A915C6" w:rsidRPr="00A915C6" w:rsidRDefault="00A915C6" w:rsidP="00A915C6">
            <w:pPr>
              <w:tabs>
                <w:tab w:val="left" w:pos="0"/>
              </w:tabs>
              <w:suppressAutoHyphens w:val="0"/>
              <w:spacing w:before="59"/>
              <w:ind w:right="1127"/>
              <w:jc w:val="center"/>
              <w:rPr>
                <w:rFonts w:cs="Calibri"/>
                <w:sz w:val="24"/>
              </w:rPr>
            </w:pPr>
            <w:r w:rsidRPr="00A915C6">
              <w:rPr>
                <w:rFonts w:cs="Calibri"/>
                <w:sz w:val="24"/>
              </w:rPr>
              <w:t>TOTALE</w:t>
            </w:r>
          </w:p>
        </w:tc>
        <w:tc>
          <w:tcPr>
            <w:tcW w:w="4606" w:type="dxa"/>
            <w:shd w:val="clear" w:color="auto" w:fill="D9D9D9"/>
          </w:tcPr>
          <w:p w14:paraId="65F803E9" w14:textId="77777777" w:rsidR="00A915C6" w:rsidRPr="00A915C6" w:rsidRDefault="00A915C6" w:rsidP="00A915C6">
            <w:pPr>
              <w:tabs>
                <w:tab w:val="left" w:pos="0"/>
              </w:tabs>
              <w:suppressAutoHyphens w:val="0"/>
              <w:spacing w:before="59"/>
              <w:ind w:right="1125"/>
              <w:jc w:val="center"/>
              <w:rPr>
                <w:rFonts w:cs="Calibri"/>
                <w:sz w:val="24"/>
              </w:rPr>
            </w:pPr>
            <w:r w:rsidRPr="00A915C6">
              <w:rPr>
                <w:rFonts w:cs="Calibri"/>
                <w:sz w:val="24"/>
              </w:rPr>
              <w:t>100</w:t>
            </w:r>
          </w:p>
        </w:tc>
      </w:tr>
    </w:tbl>
    <w:p w14:paraId="7D4BAA22" w14:textId="77777777" w:rsidR="00A915C6" w:rsidRPr="00A915C6" w:rsidRDefault="00A915C6" w:rsidP="00A915C6">
      <w:pPr>
        <w:widowControl w:val="0"/>
        <w:tabs>
          <w:tab w:val="left" w:pos="0"/>
        </w:tabs>
        <w:suppressAutoHyphens w:val="0"/>
        <w:autoSpaceDE w:val="0"/>
        <w:spacing w:after="0" w:line="240" w:lineRule="auto"/>
        <w:textAlignment w:val="auto"/>
        <w:rPr>
          <w:rFonts w:cs="Calibri"/>
          <w:i/>
          <w:sz w:val="20"/>
          <w:szCs w:val="24"/>
        </w:rPr>
      </w:pPr>
    </w:p>
    <w:p w14:paraId="5ACAD276" w14:textId="77777777" w:rsidR="00A915C6" w:rsidRPr="00A915C6" w:rsidRDefault="00A915C6" w:rsidP="00A915C6">
      <w:pPr>
        <w:widowControl w:val="0"/>
        <w:tabs>
          <w:tab w:val="left" w:pos="0"/>
        </w:tabs>
        <w:suppressAutoHyphens w:val="0"/>
        <w:autoSpaceDE w:val="0"/>
        <w:spacing w:after="0" w:line="240" w:lineRule="auto"/>
        <w:textAlignment w:val="auto"/>
        <w:rPr>
          <w:rFonts w:cs="Calibri"/>
          <w:i/>
          <w:sz w:val="20"/>
          <w:szCs w:val="24"/>
        </w:rPr>
      </w:pPr>
    </w:p>
    <w:p w14:paraId="31F8D94D" w14:textId="77777777" w:rsidR="00A915C6" w:rsidRPr="00A915C6" w:rsidRDefault="00A915C6" w:rsidP="00A915C6">
      <w:pPr>
        <w:widowControl w:val="0"/>
        <w:tabs>
          <w:tab w:val="left" w:pos="0"/>
        </w:tabs>
        <w:suppressAutoHyphens w:val="0"/>
        <w:autoSpaceDE w:val="0"/>
        <w:spacing w:before="7" w:after="0" w:line="240" w:lineRule="auto"/>
        <w:textAlignment w:val="auto"/>
        <w:rPr>
          <w:rFonts w:cs="Calibri"/>
          <w:i/>
          <w:sz w:val="15"/>
          <w:szCs w:val="24"/>
        </w:rPr>
      </w:pPr>
    </w:p>
    <w:p w14:paraId="32B5300C" w14:textId="49997DB5" w:rsidR="00A915C6" w:rsidRPr="00A915C6" w:rsidRDefault="00A915C6" w:rsidP="00A915C6">
      <w:pPr>
        <w:widowControl w:val="0"/>
        <w:tabs>
          <w:tab w:val="left" w:pos="0"/>
          <w:tab w:val="left" w:pos="816"/>
        </w:tabs>
        <w:suppressAutoHyphens w:val="0"/>
        <w:autoSpaceDE w:val="0"/>
        <w:spacing w:before="52" w:after="0" w:line="240" w:lineRule="auto"/>
        <w:textAlignment w:val="auto"/>
        <w:outlineLvl w:val="1"/>
        <w:rPr>
          <w:rFonts w:cs="Calibri"/>
          <w:b/>
          <w:bCs/>
          <w:sz w:val="18"/>
          <w:szCs w:val="24"/>
        </w:rPr>
      </w:pPr>
      <w:bookmarkStart w:id="1" w:name="_bookmark36"/>
      <w:bookmarkEnd w:id="1"/>
      <w:r w:rsidRPr="00A915C6">
        <w:rPr>
          <w:rFonts w:cs="Calibri"/>
          <w:b/>
          <w:bCs/>
          <w:sz w:val="24"/>
          <w:szCs w:val="24"/>
        </w:rPr>
        <w:t>CRITERI</w:t>
      </w:r>
      <w:r w:rsidRPr="00A915C6">
        <w:rPr>
          <w:rFonts w:cs="Calibri"/>
          <w:b/>
          <w:bCs/>
          <w:spacing w:val="-6"/>
          <w:sz w:val="24"/>
          <w:szCs w:val="24"/>
        </w:rPr>
        <w:t xml:space="preserve"> </w:t>
      </w:r>
      <w:r w:rsidRPr="00A915C6">
        <w:rPr>
          <w:rFonts w:cs="Calibri"/>
          <w:b/>
          <w:bCs/>
          <w:sz w:val="24"/>
          <w:szCs w:val="24"/>
        </w:rPr>
        <w:t>DI</w:t>
      </w:r>
      <w:r w:rsidRPr="00A915C6">
        <w:rPr>
          <w:rFonts w:cs="Calibri"/>
          <w:b/>
          <w:bCs/>
          <w:spacing w:val="-8"/>
          <w:sz w:val="24"/>
          <w:szCs w:val="24"/>
        </w:rPr>
        <w:t xml:space="preserve"> </w:t>
      </w:r>
      <w:r w:rsidRPr="00A915C6">
        <w:rPr>
          <w:rFonts w:cs="Calibri"/>
          <w:b/>
          <w:bCs/>
          <w:sz w:val="24"/>
          <w:szCs w:val="24"/>
        </w:rPr>
        <w:t>VALUTAZIONE</w:t>
      </w:r>
      <w:r w:rsidRPr="00A915C6">
        <w:rPr>
          <w:rFonts w:cs="Calibri"/>
          <w:b/>
          <w:bCs/>
          <w:spacing w:val="-5"/>
          <w:sz w:val="24"/>
          <w:szCs w:val="24"/>
        </w:rPr>
        <w:t xml:space="preserve"> </w:t>
      </w:r>
      <w:r w:rsidRPr="00A915C6">
        <w:rPr>
          <w:rFonts w:cs="Calibri"/>
          <w:b/>
          <w:bCs/>
          <w:sz w:val="24"/>
          <w:szCs w:val="24"/>
        </w:rPr>
        <w:t>DELL’OFFERTA</w:t>
      </w:r>
      <w:r w:rsidRPr="00A915C6">
        <w:rPr>
          <w:rFonts w:cs="Calibri"/>
          <w:b/>
          <w:bCs/>
          <w:spacing w:val="-9"/>
          <w:sz w:val="24"/>
          <w:szCs w:val="24"/>
        </w:rPr>
        <w:t xml:space="preserve"> </w:t>
      </w:r>
      <w:r w:rsidRPr="00A915C6">
        <w:rPr>
          <w:rFonts w:cs="Calibri"/>
          <w:b/>
          <w:bCs/>
          <w:sz w:val="24"/>
          <w:szCs w:val="24"/>
        </w:rPr>
        <w:t>TECNICA</w:t>
      </w:r>
      <w:r w:rsidRPr="00A915C6">
        <w:rPr>
          <w:rFonts w:cs="Calibri"/>
          <w:b/>
          <w:bCs/>
          <w:spacing w:val="-4"/>
          <w:sz w:val="24"/>
          <w:szCs w:val="24"/>
        </w:rPr>
        <w:t xml:space="preserve"> </w:t>
      </w:r>
    </w:p>
    <w:p w14:paraId="6C01045D" w14:textId="77777777" w:rsidR="00A915C6" w:rsidRPr="00A915C6" w:rsidRDefault="00A915C6" w:rsidP="00A915C6">
      <w:pPr>
        <w:widowControl w:val="0"/>
        <w:tabs>
          <w:tab w:val="left" w:pos="0"/>
        </w:tabs>
        <w:suppressAutoHyphens w:val="0"/>
        <w:autoSpaceDE w:val="0"/>
        <w:spacing w:before="111" w:after="0" w:line="273" w:lineRule="auto"/>
        <w:textAlignment w:val="auto"/>
        <w:rPr>
          <w:rFonts w:cs="Calibri"/>
          <w:sz w:val="24"/>
          <w:szCs w:val="24"/>
        </w:rPr>
      </w:pPr>
      <w:r w:rsidRPr="00A915C6">
        <w:rPr>
          <w:rFonts w:cs="Calibri"/>
          <w:sz w:val="24"/>
          <w:szCs w:val="24"/>
        </w:rPr>
        <w:t>Il</w:t>
      </w:r>
      <w:r w:rsidRPr="00A915C6">
        <w:rPr>
          <w:rFonts w:cs="Calibri"/>
          <w:spacing w:val="17"/>
          <w:sz w:val="24"/>
          <w:szCs w:val="24"/>
        </w:rPr>
        <w:t xml:space="preserve"> </w:t>
      </w:r>
      <w:r w:rsidRPr="00A915C6">
        <w:rPr>
          <w:rFonts w:cs="Calibri"/>
          <w:sz w:val="24"/>
          <w:szCs w:val="24"/>
        </w:rPr>
        <w:t>punteggio</w:t>
      </w:r>
      <w:r w:rsidRPr="00A915C6">
        <w:rPr>
          <w:rFonts w:cs="Calibri"/>
          <w:spacing w:val="14"/>
          <w:sz w:val="24"/>
          <w:szCs w:val="24"/>
        </w:rPr>
        <w:t xml:space="preserve"> </w:t>
      </w:r>
      <w:r w:rsidRPr="00A915C6">
        <w:rPr>
          <w:rFonts w:cs="Calibri"/>
          <w:sz w:val="24"/>
          <w:szCs w:val="24"/>
        </w:rPr>
        <w:t>dell’offerta</w:t>
      </w:r>
      <w:r w:rsidRPr="00A915C6">
        <w:rPr>
          <w:rFonts w:cs="Calibri"/>
          <w:spacing w:val="14"/>
          <w:sz w:val="24"/>
          <w:szCs w:val="24"/>
        </w:rPr>
        <w:t xml:space="preserve"> </w:t>
      </w:r>
      <w:r w:rsidRPr="00A915C6">
        <w:rPr>
          <w:rFonts w:cs="Calibri"/>
          <w:sz w:val="24"/>
          <w:szCs w:val="24"/>
        </w:rPr>
        <w:t>tecnica</w:t>
      </w:r>
      <w:r w:rsidRPr="00A915C6">
        <w:rPr>
          <w:rFonts w:cs="Calibri"/>
          <w:spacing w:val="16"/>
          <w:sz w:val="24"/>
          <w:szCs w:val="24"/>
        </w:rPr>
        <w:t xml:space="preserve"> </w:t>
      </w:r>
      <w:r w:rsidRPr="00A915C6">
        <w:rPr>
          <w:rFonts w:cs="Calibri"/>
          <w:sz w:val="24"/>
          <w:szCs w:val="24"/>
        </w:rPr>
        <w:t>è</w:t>
      </w:r>
      <w:r w:rsidRPr="00A915C6">
        <w:rPr>
          <w:rFonts w:cs="Calibri"/>
          <w:spacing w:val="13"/>
          <w:sz w:val="24"/>
          <w:szCs w:val="24"/>
        </w:rPr>
        <w:t xml:space="preserve"> </w:t>
      </w:r>
      <w:r w:rsidRPr="00A915C6">
        <w:rPr>
          <w:rFonts w:cs="Calibri"/>
          <w:sz w:val="24"/>
          <w:szCs w:val="24"/>
        </w:rPr>
        <w:t>attribuito</w:t>
      </w:r>
      <w:r w:rsidRPr="00A915C6">
        <w:rPr>
          <w:rFonts w:cs="Calibri"/>
          <w:spacing w:val="16"/>
          <w:sz w:val="24"/>
          <w:szCs w:val="24"/>
        </w:rPr>
        <w:t xml:space="preserve"> </w:t>
      </w:r>
      <w:r w:rsidRPr="00A915C6">
        <w:rPr>
          <w:rFonts w:cs="Calibri"/>
          <w:sz w:val="24"/>
          <w:szCs w:val="24"/>
        </w:rPr>
        <w:t>sulla</w:t>
      </w:r>
      <w:r w:rsidRPr="00A915C6">
        <w:rPr>
          <w:rFonts w:cs="Calibri"/>
          <w:spacing w:val="14"/>
          <w:sz w:val="24"/>
          <w:szCs w:val="24"/>
        </w:rPr>
        <w:t xml:space="preserve"> </w:t>
      </w:r>
      <w:r w:rsidRPr="00A915C6">
        <w:rPr>
          <w:rFonts w:cs="Calibri"/>
          <w:sz w:val="24"/>
          <w:szCs w:val="24"/>
        </w:rPr>
        <w:t>base</w:t>
      </w:r>
      <w:r w:rsidRPr="00A915C6">
        <w:rPr>
          <w:rFonts w:cs="Calibri"/>
          <w:spacing w:val="11"/>
          <w:sz w:val="24"/>
          <w:szCs w:val="24"/>
        </w:rPr>
        <w:t xml:space="preserve"> </w:t>
      </w:r>
      <w:r w:rsidRPr="00A915C6">
        <w:rPr>
          <w:rFonts w:cs="Calibri"/>
          <w:sz w:val="24"/>
          <w:szCs w:val="24"/>
        </w:rPr>
        <w:t>dei</w:t>
      </w:r>
      <w:r w:rsidRPr="00A915C6">
        <w:rPr>
          <w:rFonts w:cs="Calibri"/>
          <w:spacing w:val="18"/>
          <w:sz w:val="24"/>
          <w:szCs w:val="24"/>
        </w:rPr>
        <w:t xml:space="preserve"> </w:t>
      </w:r>
      <w:r w:rsidRPr="00A915C6">
        <w:rPr>
          <w:rFonts w:cs="Calibri"/>
          <w:sz w:val="24"/>
          <w:szCs w:val="24"/>
        </w:rPr>
        <w:t>criteri</w:t>
      </w:r>
      <w:r w:rsidRPr="00A915C6">
        <w:rPr>
          <w:rFonts w:cs="Calibri"/>
          <w:spacing w:val="13"/>
          <w:sz w:val="24"/>
          <w:szCs w:val="24"/>
        </w:rPr>
        <w:t xml:space="preserve"> </w:t>
      </w:r>
      <w:r w:rsidRPr="00A915C6">
        <w:rPr>
          <w:rFonts w:cs="Calibri"/>
          <w:sz w:val="24"/>
          <w:szCs w:val="24"/>
        </w:rPr>
        <w:t>di</w:t>
      </w:r>
      <w:r w:rsidRPr="00A915C6">
        <w:rPr>
          <w:rFonts w:cs="Calibri"/>
          <w:spacing w:val="15"/>
          <w:sz w:val="24"/>
          <w:szCs w:val="24"/>
        </w:rPr>
        <w:t xml:space="preserve"> </w:t>
      </w:r>
      <w:r w:rsidRPr="00A915C6">
        <w:rPr>
          <w:rFonts w:cs="Calibri"/>
          <w:sz w:val="24"/>
          <w:szCs w:val="24"/>
        </w:rPr>
        <w:t>valutazione</w:t>
      </w:r>
      <w:r w:rsidRPr="00A915C6">
        <w:rPr>
          <w:rFonts w:cs="Calibri"/>
          <w:spacing w:val="18"/>
          <w:sz w:val="24"/>
          <w:szCs w:val="24"/>
        </w:rPr>
        <w:t xml:space="preserve"> </w:t>
      </w:r>
      <w:r w:rsidRPr="00A915C6">
        <w:rPr>
          <w:rFonts w:cs="Calibri"/>
          <w:sz w:val="24"/>
          <w:szCs w:val="24"/>
        </w:rPr>
        <w:t>elencati</w:t>
      </w:r>
      <w:r w:rsidRPr="00A915C6">
        <w:rPr>
          <w:rFonts w:cs="Calibri"/>
          <w:spacing w:val="13"/>
          <w:sz w:val="24"/>
          <w:szCs w:val="24"/>
        </w:rPr>
        <w:t xml:space="preserve"> </w:t>
      </w:r>
      <w:r w:rsidRPr="00A915C6">
        <w:rPr>
          <w:rFonts w:cs="Calibri"/>
          <w:sz w:val="24"/>
          <w:szCs w:val="24"/>
        </w:rPr>
        <w:t>nella</w:t>
      </w:r>
      <w:r w:rsidRPr="00A915C6">
        <w:rPr>
          <w:rFonts w:cs="Calibri"/>
          <w:spacing w:val="-52"/>
          <w:sz w:val="24"/>
          <w:szCs w:val="24"/>
        </w:rPr>
        <w:t xml:space="preserve"> </w:t>
      </w:r>
      <w:r w:rsidRPr="00A915C6">
        <w:rPr>
          <w:rFonts w:cs="Calibri"/>
          <w:sz w:val="24"/>
          <w:szCs w:val="24"/>
        </w:rPr>
        <w:t>sottostante</w:t>
      </w:r>
      <w:r w:rsidRPr="00A915C6">
        <w:rPr>
          <w:rFonts w:cs="Calibri"/>
          <w:spacing w:val="-4"/>
          <w:sz w:val="24"/>
          <w:szCs w:val="24"/>
        </w:rPr>
        <w:t xml:space="preserve"> </w:t>
      </w:r>
      <w:r w:rsidRPr="00A915C6">
        <w:rPr>
          <w:rFonts w:cs="Calibri"/>
          <w:sz w:val="24"/>
          <w:szCs w:val="24"/>
        </w:rPr>
        <w:t>tabella</w:t>
      </w:r>
      <w:r w:rsidRPr="00A915C6">
        <w:rPr>
          <w:rFonts w:cs="Calibri"/>
          <w:spacing w:val="1"/>
          <w:sz w:val="24"/>
          <w:szCs w:val="24"/>
        </w:rPr>
        <w:t xml:space="preserve"> </w:t>
      </w:r>
      <w:r w:rsidRPr="00A915C6">
        <w:rPr>
          <w:rFonts w:cs="Calibri"/>
          <w:sz w:val="24"/>
          <w:szCs w:val="24"/>
        </w:rPr>
        <w:t>con</w:t>
      </w:r>
      <w:r w:rsidRPr="00A915C6">
        <w:rPr>
          <w:rFonts w:cs="Calibri"/>
          <w:spacing w:val="5"/>
          <w:sz w:val="24"/>
          <w:szCs w:val="24"/>
        </w:rPr>
        <w:t xml:space="preserve"> </w:t>
      </w:r>
      <w:r w:rsidRPr="00A915C6">
        <w:rPr>
          <w:rFonts w:cs="Calibri"/>
          <w:sz w:val="24"/>
          <w:szCs w:val="24"/>
        </w:rPr>
        <w:t>la</w:t>
      </w:r>
      <w:r w:rsidRPr="00A915C6">
        <w:rPr>
          <w:rFonts w:cs="Calibri"/>
          <w:spacing w:val="-1"/>
          <w:sz w:val="24"/>
          <w:szCs w:val="24"/>
        </w:rPr>
        <w:t xml:space="preserve"> </w:t>
      </w:r>
      <w:r w:rsidRPr="00A915C6">
        <w:rPr>
          <w:rFonts w:cs="Calibri"/>
          <w:sz w:val="24"/>
          <w:szCs w:val="24"/>
        </w:rPr>
        <w:t>relativa</w:t>
      </w:r>
      <w:r w:rsidRPr="00A915C6">
        <w:rPr>
          <w:rFonts w:cs="Calibri"/>
          <w:spacing w:val="1"/>
          <w:sz w:val="24"/>
          <w:szCs w:val="24"/>
        </w:rPr>
        <w:t xml:space="preserve"> </w:t>
      </w:r>
      <w:r w:rsidRPr="00A915C6">
        <w:rPr>
          <w:rFonts w:cs="Calibri"/>
          <w:sz w:val="24"/>
          <w:szCs w:val="24"/>
        </w:rPr>
        <w:t>ripartizione</w:t>
      </w:r>
      <w:r w:rsidRPr="00A915C6">
        <w:rPr>
          <w:rFonts w:cs="Calibri"/>
          <w:spacing w:val="-3"/>
          <w:sz w:val="24"/>
          <w:szCs w:val="24"/>
        </w:rPr>
        <w:t xml:space="preserve"> </w:t>
      </w:r>
      <w:r w:rsidRPr="00A915C6">
        <w:rPr>
          <w:rFonts w:cs="Calibri"/>
          <w:sz w:val="24"/>
          <w:szCs w:val="24"/>
        </w:rPr>
        <w:t>dei</w:t>
      </w:r>
      <w:r w:rsidRPr="00A915C6">
        <w:rPr>
          <w:rFonts w:cs="Calibri"/>
          <w:spacing w:val="-3"/>
          <w:sz w:val="24"/>
          <w:szCs w:val="24"/>
        </w:rPr>
        <w:t xml:space="preserve"> </w:t>
      </w:r>
      <w:r w:rsidRPr="00A915C6">
        <w:rPr>
          <w:rFonts w:cs="Calibri"/>
          <w:sz w:val="24"/>
          <w:szCs w:val="24"/>
        </w:rPr>
        <w:t>punteggi.</w:t>
      </w:r>
    </w:p>
    <w:p w14:paraId="7E1152FA" w14:textId="77777777" w:rsidR="00A915C6" w:rsidRPr="00A915C6" w:rsidRDefault="00A915C6" w:rsidP="00A915C6">
      <w:pPr>
        <w:widowControl w:val="0"/>
        <w:suppressAutoHyphens w:val="0"/>
        <w:autoSpaceDE w:val="0"/>
        <w:spacing w:before="8" w:after="0" w:line="240" w:lineRule="auto"/>
        <w:textAlignment w:val="auto"/>
        <w:rPr>
          <w:rFonts w:cs="Calibri"/>
          <w:sz w:val="17"/>
          <w:szCs w:val="24"/>
        </w:rPr>
      </w:pPr>
    </w:p>
    <w:tbl>
      <w:tblPr>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
        <w:gridCol w:w="3413"/>
        <w:gridCol w:w="743"/>
        <w:gridCol w:w="678"/>
        <w:gridCol w:w="3413"/>
        <w:gridCol w:w="744"/>
        <w:gridCol w:w="821"/>
      </w:tblGrid>
      <w:tr w:rsidR="00A915C6" w:rsidRPr="00A915C6" w14:paraId="6365D3C4" w14:textId="77777777" w:rsidTr="001A78E4">
        <w:trPr>
          <w:trHeight w:val="1078"/>
        </w:trPr>
        <w:tc>
          <w:tcPr>
            <w:tcW w:w="253" w:type="dxa"/>
            <w:shd w:val="clear" w:color="auto" w:fill="auto"/>
          </w:tcPr>
          <w:p w14:paraId="79A92FF0"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shd w:val="clear" w:color="auto" w:fill="auto"/>
          </w:tcPr>
          <w:p w14:paraId="6AA0F269" w14:textId="77777777" w:rsidR="00A915C6" w:rsidRPr="00A915C6" w:rsidRDefault="00A915C6" w:rsidP="00A915C6">
            <w:pPr>
              <w:widowControl w:val="0"/>
              <w:suppressAutoHyphens w:val="0"/>
              <w:autoSpaceDE w:val="0"/>
              <w:spacing w:after="0" w:line="268" w:lineRule="exact"/>
              <w:ind w:left="850" w:right="300"/>
              <w:jc w:val="center"/>
              <w:textAlignment w:val="auto"/>
              <w:rPr>
                <w:rFonts w:ascii="Times New Roman" w:hAnsi="Times New Roman" w:cs="Calibri"/>
                <w:b/>
                <w:i/>
                <w:sz w:val="20"/>
                <w:szCs w:val="20"/>
              </w:rPr>
            </w:pPr>
            <w:r w:rsidRPr="00A915C6">
              <w:rPr>
                <w:rFonts w:ascii="Times New Roman" w:hAnsi="Times New Roman" w:cs="Calibri"/>
                <w:b/>
                <w:i/>
                <w:sz w:val="20"/>
                <w:szCs w:val="20"/>
              </w:rPr>
              <w:t>CRITERI</w:t>
            </w:r>
          </w:p>
        </w:tc>
        <w:tc>
          <w:tcPr>
            <w:tcW w:w="743" w:type="dxa"/>
            <w:shd w:val="clear" w:color="auto" w:fill="auto"/>
          </w:tcPr>
          <w:p w14:paraId="3B809976" w14:textId="77777777" w:rsidR="00A915C6" w:rsidRPr="00A915C6" w:rsidRDefault="00A915C6" w:rsidP="00A915C6">
            <w:pPr>
              <w:widowControl w:val="0"/>
              <w:suppressAutoHyphens w:val="0"/>
              <w:autoSpaceDE w:val="0"/>
              <w:spacing w:after="0" w:line="265" w:lineRule="exact"/>
              <w:ind w:left="4" w:right="300"/>
              <w:textAlignment w:val="auto"/>
              <w:rPr>
                <w:rFonts w:ascii="Times New Roman" w:hAnsi="Times New Roman" w:cs="Calibri"/>
                <w:b/>
                <w:i/>
                <w:sz w:val="18"/>
                <w:szCs w:val="18"/>
              </w:rPr>
            </w:pPr>
            <w:r w:rsidRPr="00A915C6">
              <w:rPr>
                <w:rFonts w:ascii="Times New Roman" w:hAnsi="Times New Roman" w:cs="Calibri"/>
                <w:b/>
                <w:i/>
                <w:sz w:val="18"/>
                <w:szCs w:val="18"/>
              </w:rPr>
              <w:t>punti</w:t>
            </w:r>
          </w:p>
          <w:p w14:paraId="4F8C0C3F" w14:textId="77777777" w:rsidR="00A915C6" w:rsidRPr="00A915C6" w:rsidRDefault="00A915C6" w:rsidP="00A915C6">
            <w:pPr>
              <w:widowControl w:val="0"/>
              <w:suppressAutoHyphens w:val="0"/>
              <w:autoSpaceDE w:val="0"/>
              <w:spacing w:before="4" w:after="0" w:line="240" w:lineRule="auto"/>
              <w:ind w:left="4" w:right="300"/>
              <w:textAlignment w:val="auto"/>
              <w:rPr>
                <w:rFonts w:ascii="Times New Roman" w:hAnsi="Times New Roman" w:cs="Calibri"/>
                <w:sz w:val="18"/>
                <w:szCs w:val="18"/>
              </w:rPr>
            </w:pPr>
          </w:p>
          <w:p w14:paraId="4ABEB88F" w14:textId="77777777" w:rsidR="00A915C6" w:rsidRPr="00A915C6" w:rsidRDefault="00A915C6" w:rsidP="00A915C6">
            <w:pPr>
              <w:widowControl w:val="0"/>
              <w:suppressAutoHyphens w:val="0"/>
              <w:autoSpaceDE w:val="0"/>
              <w:spacing w:after="0" w:line="240" w:lineRule="auto"/>
              <w:ind w:left="4" w:right="300"/>
              <w:textAlignment w:val="auto"/>
              <w:rPr>
                <w:rFonts w:ascii="Times New Roman" w:hAnsi="Times New Roman" w:cs="Calibri"/>
                <w:b/>
                <w:i/>
                <w:sz w:val="20"/>
                <w:szCs w:val="20"/>
              </w:rPr>
            </w:pPr>
            <w:r w:rsidRPr="00A915C6">
              <w:rPr>
                <w:rFonts w:ascii="Times New Roman" w:hAnsi="Times New Roman" w:cs="Calibri"/>
                <w:b/>
                <w:i/>
                <w:sz w:val="18"/>
                <w:szCs w:val="18"/>
              </w:rPr>
              <w:t>max</w:t>
            </w:r>
          </w:p>
        </w:tc>
        <w:tc>
          <w:tcPr>
            <w:tcW w:w="678" w:type="dxa"/>
            <w:shd w:val="clear" w:color="auto" w:fill="auto"/>
          </w:tcPr>
          <w:p w14:paraId="11BB2077"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shd w:val="clear" w:color="auto" w:fill="auto"/>
          </w:tcPr>
          <w:p w14:paraId="52D938E4" w14:textId="77777777" w:rsidR="00A915C6" w:rsidRPr="00A915C6" w:rsidRDefault="00A915C6" w:rsidP="00A915C6">
            <w:pPr>
              <w:widowControl w:val="0"/>
              <w:suppressAutoHyphens w:val="0"/>
              <w:autoSpaceDE w:val="0"/>
              <w:spacing w:after="0" w:line="268" w:lineRule="exact"/>
              <w:ind w:left="239" w:right="300"/>
              <w:textAlignment w:val="auto"/>
              <w:rPr>
                <w:rFonts w:ascii="Times New Roman" w:hAnsi="Times New Roman" w:cs="Calibri"/>
                <w:b/>
                <w:i/>
                <w:sz w:val="20"/>
                <w:szCs w:val="20"/>
              </w:rPr>
            </w:pPr>
            <w:r w:rsidRPr="00A915C6">
              <w:rPr>
                <w:rFonts w:ascii="Times New Roman" w:hAnsi="Times New Roman" w:cs="Calibri"/>
                <w:b/>
                <w:i/>
                <w:sz w:val="20"/>
                <w:szCs w:val="20"/>
              </w:rPr>
              <w:t>SUB-CRITERI</w:t>
            </w:r>
            <w:r w:rsidRPr="00A915C6">
              <w:rPr>
                <w:rFonts w:ascii="Times New Roman" w:hAnsi="Times New Roman" w:cs="Calibri"/>
                <w:b/>
                <w:i/>
                <w:spacing w:val="-4"/>
                <w:sz w:val="20"/>
                <w:szCs w:val="20"/>
              </w:rPr>
              <w:t xml:space="preserve"> </w:t>
            </w:r>
            <w:r w:rsidRPr="00A915C6">
              <w:rPr>
                <w:rFonts w:ascii="Times New Roman" w:hAnsi="Times New Roman" w:cs="Calibri"/>
                <w:b/>
                <w:i/>
                <w:sz w:val="20"/>
                <w:szCs w:val="20"/>
              </w:rPr>
              <w:t>DI</w:t>
            </w:r>
            <w:r w:rsidRPr="00A915C6">
              <w:rPr>
                <w:rFonts w:ascii="Times New Roman" w:hAnsi="Times New Roman" w:cs="Calibri"/>
                <w:b/>
                <w:i/>
                <w:spacing w:val="-2"/>
                <w:sz w:val="20"/>
                <w:szCs w:val="20"/>
              </w:rPr>
              <w:t xml:space="preserve"> </w:t>
            </w:r>
            <w:r w:rsidRPr="00A915C6">
              <w:rPr>
                <w:rFonts w:ascii="Times New Roman" w:hAnsi="Times New Roman" w:cs="Calibri"/>
                <w:b/>
                <w:i/>
                <w:sz w:val="20"/>
                <w:szCs w:val="20"/>
              </w:rPr>
              <w:t>VALUTAZIONE</w:t>
            </w:r>
          </w:p>
        </w:tc>
        <w:tc>
          <w:tcPr>
            <w:tcW w:w="744" w:type="dxa"/>
            <w:shd w:val="clear" w:color="auto" w:fill="auto"/>
          </w:tcPr>
          <w:p w14:paraId="72685D7D"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pacing w:val="-47"/>
                <w:sz w:val="18"/>
                <w:szCs w:val="18"/>
              </w:rPr>
            </w:pPr>
            <w:r w:rsidRPr="00A915C6">
              <w:rPr>
                <w:rFonts w:ascii="Times New Roman" w:hAnsi="Times New Roman" w:cs="Calibri"/>
                <w:b/>
                <w:i/>
                <w:sz w:val="18"/>
                <w:szCs w:val="18"/>
              </w:rPr>
              <w:t>punti</w:t>
            </w:r>
            <w:r w:rsidRPr="00A915C6">
              <w:rPr>
                <w:rFonts w:ascii="Times New Roman" w:hAnsi="Times New Roman" w:cs="Calibri"/>
                <w:b/>
                <w:i/>
                <w:spacing w:val="-47"/>
                <w:sz w:val="18"/>
                <w:szCs w:val="18"/>
              </w:rPr>
              <w:t xml:space="preserve">    </w:t>
            </w:r>
          </w:p>
          <w:p w14:paraId="28D77C5F"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18"/>
                <w:szCs w:val="18"/>
              </w:rPr>
            </w:pPr>
          </w:p>
          <w:p w14:paraId="6DCB1B01"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18"/>
                <w:szCs w:val="18"/>
              </w:rPr>
            </w:pPr>
            <w:r w:rsidRPr="00A915C6">
              <w:rPr>
                <w:rFonts w:ascii="Times New Roman" w:hAnsi="Times New Roman" w:cs="Calibri"/>
                <w:b/>
                <w:i/>
                <w:sz w:val="18"/>
                <w:szCs w:val="18"/>
              </w:rPr>
              <w:t>max</w:t>
            </w:r>
          </w:p>
          <w:p w14:paraId="23D7F50B"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20"/>
                <w:szCs w:val="20"/>
              </w:rPr>
            </w:pPr>
            <w:r w:rsidRPr="00A915C6">
              <w:rPr>
                <w:rFonts w:ascii="Times New Roman" w:hAnsi="Times New Roman" w:cs="Calibri"/>
                <w:b/>
                <w:i/>
                <w:sz w:val="18"/>
                <w:szCs w:val="18"/>
              </w:rPr>
              <w:t>D</w:t>
            </w:r>
          </w:p>
        </w:tc>
        <w:tc>
          <w:tcPr>
            <w:tcW w:w="821" w:type="dxa"/>
          </w:tcPr>
          <w:p w14:paraId="2EE06E41"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pacing w:val="-47"/>
                <w:sz w:val="18"/>
                <w:szCs w:val="18"/>
              </w:rPr>
            </w:pPr>
            <w:r w:rsidRPr="00A915C6">
              <w:rPr>
                <w:rFonts w:ascii="Times New Roman" w:hAnsi="Times New Roman" w:cs="Calibri"/>
                <w:b/>
                <w:i/>
                <w:sz w:val="18"/>
                <w:szCs w:val="18"/>
              </w:rPr>
              <w:t>punti</w:t>
            </w:r>
            <w:r w:rsidRPr="00A915C6">
              <w:rPr>
                <w:rFonts w:ascii="Times New Roman" w:hAnsi="Times New Roman" w:cs="Calibri"/>
                <w:b/>
                <w:i/>
                <w:spacing w:val="-47"/>
                <w:sz w:val="18"/>
                <w:szCs w:val="18"/>
              </w:rPr>
              <w:t xml:space="preserve">    </w:t>
            </w:r>
          </w:p>
          <w:p w14:paraId="72F2837C"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18"/>
                <w:szCs w:val="18"/>
              </w:rPr>
            </w:pPr>
          </w:p>
          <w:p w14:paraId="5CAB1E03"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18"/>
                <w:szCs w:val="18"/>
              </w:rPr>
            </w:pPr>
            <w:r w:rsidRPr="00A915C6">
              <w:rPr>
                <w:rFonts w:ascii="Times New Roman" w:hAnsi="Times New Roman" w:cs="Calibri"/>
                <w:b/>
                <w:i/>
                <w:sz w:val="18"/>
                <w:szCs w:val="18"/>
              </w:rPr>
              <w:t>max</w:t>
            </w:r>
          </w:p>
          <w:p w14:paraId="2BAB3D92" w14:textId="77777777" w:rsidR="00A915C6" w:rsidRPr="00A915C6" w:rsidRDefault="00A915C6" w:rsidP="00A915C6">
            <w:pPr>
              <w:widowControl w:val="0"/>
              <w:suppressAutoHyphens w:val="0"/>
              <w:autoSpaceDE w:val="0"/>
              <w:spacing w:after="0" w:line="240" w:lineRule="auto"/>
              <w:ind w:left="35" w:right="300"/>
              <w:jc w:val="center"/>
              <w:textAlignment w:val="auto"/>
              <w:rPr>
                <w:rFonts w:ascii="Times New Roman" w:hAnsi="Times New Roman" w:cs="Calibri"/>
                <w:b/>
                <w:i/>
                <w:sz w:val="18"/>
                <w:szCs w:val="18"/>
              </w:rPr>
            </w:pPr>
            <w:r w:rsidRPr="00A915C6">
              <w:rPr>
                <w:rFonts w:ascii="Times New Roman" w:hAnsi="Times New Roman" w:cs="Calibri"/>
                <w:b/>
                <w:i/>
                <w:sz w:val="18"/>
                <w:szCs w:val="18"/>
              </w:rPr>
              <w:t>Q</w:t>
            </w:r>
          </w:p>
        </w:tc>
      </w:tr>
      <w:tr w:rsidR="00A915C6" w:rsidRPr="00A915C6" w14:paraId="517E5FA9" w14:textId="77777777" w:rsidTr="001A78E4">
        <w:trPr>
          <w:trHeight w:val="872"/>
        </w:trPr>
        <w:tc>
          <w:tcPr>
            <w:tcW w:w="253" w:type="dxa"/>
            <w:shd w:val="clear" w:color="auto" w:fill="auto"/>
          </w:tcPr>
          <w:p w14:paraId="5479FC37"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p w14:paraId="66CDA70A" w14:textId="77777777" w:rsidR="00A915C6" w:rsidRPr="00A915C6" w:rsidRDefault="00A915C6" w:rsidP="00A915C6">
            <w:pPr>
              <w:widowControl w:val="0"/>
              <w:suppressAutoHyphens w:val="0"/>
              <w:autoSpaceDE w:val="0"/>
              <w:spacing w:before="4" w:after="0" w:line="240" w:lineRule="auto"/>
              <w:ind w:right="300"/>
              <w:textAlignment w:val="auto"/>
              <w:rPr>
                <w:rFonts w:ascii="Times New Roman" w:hAnsi="Times New Roman" w:cs="Calibri"/>
                <w:sz w:val="20"/>
                <w:szCs w:val="20"/>
              </w:rPr>
            </w:pPr>
          </w:p>
          <w:p w14:paraId="7A8E1B66" w14:textId="77777777" w:rsidR="00A915C6" w:rsidRPr="00A915C6" w:rsidRDefault="00A915C6" w:rsidP="00A915C6">
            <w:pPr>
              <w:widowControl w:val="0"/>
              <w:suppressAutoHyphens w:val="0"/>
              <w:autoSpaceDE w:val="0"/>
              <w:spacing w:before="1" w:after="0" w:line="240" w:lineRule="auto"/>
              <w:ind w:left="74" w:right="300"/>
              <w:textAlignment w:val="auto"/>
              <w:rPr>
                <w:rFonts w:ascii="Times New Roman" w:hAnsi="Times New Roman" w:cs="Calibri"/>
                <w:sz w:val="20"/>
                <w:szCs w:val="20"/>
              </w:rPr>
            </w:pPr>
            <w:r w:rsidRPr="00A915C6">
              <w:rPr>
                <w:rFonts w:ascii="Times New Roman" w:hAnsi="Times New Roman" w:cs="Calibri"/>
                <w:sz w:val="20"/>
                <w:szCs w:val="20"/>
              </w:rPr>
              <w:t>1</w:t>
            </w:r>
          </w:p>
        </w:tc>
        <w:tc>
          <w:tcPr>
            <w:tcW w:w="3413" w:type="dxa"/>
            <w:shd w:val="clear" w:color="auto" w:fill="auto"/>
          </w:tcPr>
          <w:p w14:paraId="38BE000E" w14:textId="77777777" w:rsidR="00A915C6" w:rsidRPr="00A915C6" w:rsidRDefault="00A915C6" w:rsidP="00A915C6">
            <w:pPr>
              <w:widowControl w:val="0"/>
              <w:tabs>
                <w:tab w:val="left" w:pos="1345"/>
                <w:tab w:val="left" w:pos="2983"/>
              </w:tabs>
              <w:suppressAutoHyphens w:val="0"/>
              <w:autoSpaceDE w:val="0"/>
              <w:spacing w:after="0" w:line="256" w:lineRule="auto"/>
              <w:ind w:left="81" w:right="300"/>
              <w:textAlignment w:val="auto"/>
              <w:rPr>
                <w:rFonts w:ascii="Times New Roman" w:hAnsi="Times New Roman" w:cs="Calibri"/>
                <w:sz w:val="20"/>
                <w:szCs w:val="20"/>
              </w:rPr>
            </w:pPr>
            <w:r w:rsidRPr="00A915C6">
              <w:rPr>
                <w:rFonts w:ascii="Times New Roman" w:hAnsi="Times New Roman" w:cs="Calibri"/>
                <w:b/>
                <w:sz w:val="20"/>
                <w:szCs w:val="20"/>
              </w:rPr>
              <w:t>Struttura organizzativa del</w:t>
            </w:r>
            <w:r w:rsidRPr="00A915C6">
              <w:rPr>
                <w:rFonts w:ascii="Times New Roman" w:hAnsi="Times New Roman" w:cs="Calibri"/>
                <w:b/>
                <w:spacing w:val="-47"/>
                <w:sz w:val="20"/>
                <w:szCs w:val="20"/>
              </w:rPr>
              <w:t xml:space="preserve"> s</w:t>
            </w:r>
            <w:r w:rsidRPr="00A915C6">
              <w:rPr>
                <w:rFonts w:ascii="Times New Roman" w:hAnsi="Times New Roman" w:cs="Calibri"/>
                <w:b/>
                <w:sz w:val="20"/>
                <w:szCs w:val="20"/>
              </w:rPr>
              <w:t>ervizio</w:t>
            </w:r>
            <w:r w:rsidRPr="00A915C6">
              <w:rPr>
                <w:rFonts w:ascii="Times New Roman" w:hAnsi="Times New Roman" w:cs="Calibri"/>
                <w:sz w:val="20"/>
                <w:szCs w:val="20"/>
              </w:rPr>
              <w:t>:</w:t>
            </w:r>
          </w:p>
          <w:p w14:paraId="6C14F76B" w14:textId="77777777" w:rsidR="00A915C6" w:rsidRPr="00A915C6" w:rsidRDefault="00A915C6" w:rsidP="00A915C6">
            <w:pPr>
              <w:widowControl w:val="0"/>
              <w:suppressAutoHyphens w:val="0"/>
              <w:autoSpaceDE w:val="0"/>
              <w:spacing w:after="0" w:line="267" w:lineRule="exact"/>
              <w:ind w:left="81" w:right="300"/>
              <w:textAlignment w:val="auto"/>
              <w:rPr>
                <w:rFonts w:ascii="Times New Roman" w:hAnsi="Times New Roman" w:cs="Calibri"/>
                <w:i/>
                <w:sz w:val="20"/>
                <w:szCs w:val="20"/>
              </w:rPr>
            </w:pPr>
            <w:r w:rsidRPr="00A915C6">
              <w:rPr>
                <w:rFonts w:ascii="Times New Roman" w:hAnsi="Times New Roman" w:cs="Calibri"/>
                <w:sz w:val="20"/>
                <w:szCs w:val="20"/>
              </w:rPr>
              <w:t>Personale,</w:t>
            </w:r>
            <w:r w:rsidRPr="00A915C6">
              <w:rPr>
                <w:rFonts w:ascii="Times New Roman" w:hAnsi="Times New Roman" w:cs="Calibri"/>
                <w:spacing w:val="22"/>
                <w:sz w:val="20"/>
                <w:szCs w:val="20"/>
              </w:rPr>
              <w:t xml:space="preserve"> </w:t>
            </w:r>
            <w:r w:rsidRPr="00A915C6">
              <w:rPr>
                <w:rFonts w:ascii="Times New Roman" w:hAnsi="Times New Roman" w:cs="Calibri"/>
                <w:sz w:val="20"/>
                <w:szCs w:val="20"/>
              </w:rPr>
              <w:t>piani,</w:t>
            </w:r>
            <w:r w:rsidRPr="00A915C6">
              <w:rPr>
                <w:rFonts w:ascii="Times New Roman" w:hAnsi="Times New Roman" w:cs="Calibri"/>
                <w:spacing w:val="22"/>
                <w:sz w:val="20"/>
                <w:szCs w:val="20"/>
              </w:rPr>
              <w:t xml:space="preserve"> </w:t>
            </w:r>
            <w:r w:rsidRPr="00A915C6">
              <w:rPr>
                <w:rFonts w:ascii="Times New Roman" w:hAnsi="Times New Roman" w:cs="Calibri"/>
                <w:sz w:val="20"/>
                <w:szCs w:val="20"/>
              </w:rPr>
              <w:t>mezzi</w:t>
            </w:r>
            <w:r w:rsidRPr="00A915C6">
              <w:rPr>
                <w:rFonts w:ascii="Times New Roman" w:hAnsi="Times New Roman" w:cs="Calibri"/>
                <w:spacing w:val="25"/>
                <w:sz w:val="20"/>
                <w:szCs w:val="20"/>
              </w:rPr>
              <w:t xml:space="preserve"> </w:t>
            </w:r>
            <w:r w:rsidRPr="00A915C6">
              <w:rPr>
                <w:rFonts w:ascii="Times New Roman" w:hAnsi="Times New Roman" w:cs="Calibri"/>
                <w:sz w:val="20"/>
                <w:szCs w:val="20"/>
              </w:rPr>
              <w:t>e</w:t>
            </w:r>
            <w:r w:rsidRPr="00A915C6">
              <w:rPr>
                <w:rFonts w:ascii="Times New Roman" w:hAnsi="Times New Roman" w:cs="Calibri"/>
                <w:spacing w:val="24"/>
                <w:sz w:val="20"/>
                <w:szCs w:val="20"/>
              </w:rPr>
              <w:t xml:space="preserve"> </w:t>
            </w:r>
            <w:r w:rsidRPr="00A915C6">
              <w:rPr>
                <w:rFonts w:ascii="Times New Roman" w:hAnsi="Times New Roman" w:cs="Calibri"/>
                <w:i/>
                <w:sz w:val="20"/>
                <w:szCs w:val="20"/>
              </w:rPr>
              <w:t>customer satisfaction</w:t>
            </w:r>
          </w:p>
        </w:tc>
        <w:tc>
          <w:tcPr>
            <w:tcW w:w="743" w:type="dxa"/>
            <w:shd w:val="clear" w:color="auto" w:fill="auto"/>
          </w:tcPr>
          <w:p w14:paraId="7B64B802" w14:textId="77777777" w:rsidR="00A915C6" w:rsidRPr="00A915C6" w:rsidRDefault="00A915C6" w:rsidP="00A915C6">
            <w:pPr>
              <w:widowControl w:val="0"/>
              <w:suppressAutoHyphens w:val="0"/>
              <w:autoSpaceDE w:val="0"/>
              <w:spacing w:after="0" w:line="265" w:lineRule="exact"/>
              <w:ind w:left="131" w:right="300"/>
              <w:textAlignment w:val="auto"/>
              <w:rPr>
                <w:rFonts w:ascii="Times New Roman" w:hAnsi="Times New Roman" w:cs="Calibri"/>
                <w:sz w:val="20"/>
                <w:szCs w:val="20"/>
              </w:rPr>
            </w:pPr>
            <w:r w:rsidRPr="00A915C6">
              <w:rPr>
                <w:rFonts w:ascii="Times New Roman" w:hAnsi="Times New Roman" w:cs="Calibri"/>
                <w:sz w:val="20"/>
                <w:szCs w:val="20"/>
              </w:rPr>
              <w:t>30</w:t>
            </w:r>
          </w:p>
        </w:tc>
        <w:tc>
          <w:tcPr>
            <w:tcW w:w="678" w:type="dxa"/>
            <w:shd w:val="clear" w:color="auto" w:fill="auto"/>
          </w:tcPr>
          <w:p w14:paraId="61F4138B" w14:textId="77777777" w:rsidR="00A915C6" w:rsidRPr="00A915C6" w:rsidRDefault="00A915C6" w:rsidP="00A915C6">
            <w:pPr>
              <w:widowControl w:val="0"/>
              <w:suppressAutoHyphens w:val="0"/>
              <w:autoSpaceDE w:val="0"/>
              <w:spacing w:after="0" w:line="265" w:lineRule="exact"/>
              <w:ind w:left="66" w:right="300"/>
              <w:textAlignment w:val="auto"/>
              <w:rPr>
                <w:rFonts w:ascii="Times New Roman" w:hAnsi="Times New Roman" w:cs="Calibri"/>
                <w:sz w:val="20"/>
                <w:szCs w:val="20"/>
              </w:rPr>
            </w:pPr>
            <w:r w:rsidRPr="00A915C6">
              <w:rPr>
                <w:rFonts w:ascii="Times New Roman" w:hAnsi="Times New Roman" w:cs="Calibri"/>
                <w:sz w:val="20"/>
                <w:szCs w:val="20"/>
              </w:rPr>
              <w:t>1.1</w:t>
            </w:r>
          </w:p>
        </w:tc>
        <w:tc>
          <w:tcPr>
            <w:tcW w:w="3413" w:type="dxa"/>
            <w:shd w:val="clear" w:color="auto" w:fill="auto"/>
          </w:tcPr>
          <w:p w14:paraId="6B9EAE35"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color w:val="000000"/>
                <w:sz w:val="20"/>
                <w:szCs w:val="20"/>
              </w:rPr>
            </w:pPr>
            <w:r w:rsidRPr="00A915C6">
              <w:rPr>
                <w:rFonts w:ascii="Times New Roman" w:hAnsi="Times New Roman" w:cs="Calibri"/>
                <w:color w:val="000000"/>
                <w:sz w:val="20"/>
                <w:szCs w:val="20"/>
              </w:rPr>
              <w:t>valutazione del curriculum del direttore del servizio –</w:t>
            </w:r>
          </w:p>
          <w:p w14:paraId="418E2AFA"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color w:val="000000"/>
                <w:sz w:val="20"/>
                <w:szCs w:val="20"/>
              </w:rPr>
              <w:t>(esperienza almeno triennale servizi di ristorazione, di dimensione almeno pari a quello del servizio richiesto</w:t>
            </w:r>
          </w:p>
        </w:tc>
        <w:tc>
          <w:tcPr>
            <w:tcW w:w="744" w:type="dxa"/>
            <w:shd w:val="clear" w:color="auto" w:fill="auto"/>
          </w:tcPr>
          <w:p w14:paraId="06139F40"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p>
          <w:p w14:paraId="39D11957" w14:textId="77777777" w:rsidR="00A915C6" w:rsidRPr="00A915C6" w:rsidRDefault="00A915C6" w:rsidP="00A915C6">
            <w:pPr>
              <w:widowControl w:val="0"/>
              <w:suppressAutoHyphens w:val="0"/>
              <w:autoSpaceDE w:val="0"/>
              <w:spacing w:before="4"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2</w:t>
            </w:r>
          </w:p>
          <w:p w14:paraId="25C5F633" w14:textId="77777777" w:rsidR="00A915C6" w:rsidRPr="00A915C6" w:rsidRDefault="00A915C6" w:rsidP="00A915C6">
            <w:pPr>
              <w:widowControl w:val="0"/>
              <w:suppressAutoHyphens w:val="0"/>
              <w:autoSpaceDE w:val="0"/>
              <w:spacing w:before="1" w:after="0" w:line="240" w:lineRule="auto"/>
              <w:ind w:left="219" w:right="300"/>
              <w:jc w:val="center"/>
              <w:textAlignment w:val="auto"/>
              <w:rPr>
                <w:rFonts w:ascii="Times New Roman" w:hAnsi="Times New Roman" w:cs="Calibri"/>
                <w:sz w:val="20"/>
                <w:szCs w:val="20"/>
              </w:rPr>
            </w:pPr>
          </w:p>
        </w:tc>
        <w:tc>
          <w:tcPr>
            <w:tcW w:w="821" w:type="dxa"/>
          </w:tcPr>
          <w:p w14:paraId="3682C2F7"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p>
        </w:tc>
      </w:tr>
      <w:tr w:rsidR="00A915C6" w:rsidRPr="00A915C6" w14:paraId="67FE0561" w14:textId="77777777" w:rsidTr="001A78E4">
        <w:trPr>
          <w:trHeight w:val="1417"/>
        </w:trPr>
        <w:tc>
          <w:tcPr>
            <w:tcW w:w="253" w:type="dxa"/>
            <w:shd w:val="clear" w:color="auto" w:fill="auto"/>
          </w:tcPr>
          <w:p w14:paraId="7828BFB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shd w:val="clear" w:color="auto" w:fill="auto"/>
          </w:tcPr>
          <w:p w14:paraId="4E50C4B3"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shd w:val="clear" w:color="auto" w:fill="auto"/>
          </w:tcPr>
          <w:p w14:paraId="0B96D76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34D3469E"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1.2</w:t>
            </w:r>
          </w:p>
        </w:tc>
        <w:tc>
          <w:tcPr>
            <w:tcW w:w="3413" w:type="dxa"/>
            <w:shd w:val="clear" w:color="auto" w:fill="auto"/>
          </w:tcPr>
          <w:p w14:paraId="2848E2F5"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sz w:val="20"/>
                <w:szCs w:val="20"/>
              </w:rPr>
              <w:t>una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tabella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sintetica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con</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numero,</w:t>
            </w:r>
            <w:r w:rsidRPr="00A915C6">
              <w:rPr>
                <w:rFonts w:ascii="Times New Roman" w:hAnsi="Times New Roman" w:cs="Calibri"/>
                <w:spacing w:val="-47"/>
                <w:sz w:val="20"/>
                <w:szCs w:val="20"/>
              </w:rPr>
              <w:t xml:space="preserve"> </w:t>
            </w:r>
            <w:r w:rsidRPr="00A915C6">
              <w:rPr>
                <w:rFonts w:ascii="Times New Roman" w:hAnsi="Times New Roman" w:cs="Calibri"/>
                <w:sz w:val="20"/>
                <w:szCs w:val="20"/>
              </w:rPr>
              <w:t>qualifica,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funzione/i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monte</w:t>
            </w:r>
            <w:r w:rsidRPr="00A915C6">
              <w:rPr>
                <w:rFonts w:ascii="Times New Roman" w:hAnsi="Times New Roman" w:cs="Calibri"/>
                <w:spacing w:val="1"/>
                <w:sz w:val="20"/>
                <w:szCs w:val="20"/>
              </w:rPr>
              <w:t xml:space="preserve"> ore </w:t>
            </w:r>
            <w:r w:rsidRPr="00A915C6">
              <w:rPr>
                <w:rFonts w:ascii="Times New Roman" w:hAnsi="Times New Roman" w:cs="Calibri"/>
                <w:sz w:val="20"/>
                <w:szCs w:val="20"/>
              </w:rPr>
              <w:t xml:space="preserve">settimanale di tutti gli addetti e le </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modalità</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sostituzione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del</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personale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garanzia di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continuità</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del</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servizio</w:t>
            </w:r>
          </w:p>
        </w:tc>
        <w:tc>
          <w:tcPr>
            <w:tcW w:w="744" w:type="dxa"/>
            <w:shd w:val="clear" w:color="auto" w:fill="auto"/>
          </w:tcPr>
          <w:p w14:paraId="0F379664"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p>
          <w:p w14:paraId="62913572" w14:textId="77777777" w:rsidR="00A915C6" w:rsidRPr="00A915C6" w:rsidRDefault="00A915C6" w:rsidP="00A915C6">
            <w:pPr>
              <w:widowControl w:val="0"/>
              <w:suppressAutoHyphens w:val="0"/>
              <w:autoSpaceDE w:val="0"/>
              <w:spacing w:before="5" w:after="0" w:line="240" w:lineRule="auto"/>
              <w:ind w:right="300"/>
              <w:jc w:val="center"/>
              <w:textAlignment w:val="auto"/>
              <w:rPr>
                <w:rFonts w:ascii="Times New Roman" w:hAnsi="Times New Roman" w:cs="Calibri"/>
                <w:sz w:val="20"/>
                <w:szCs w:val="20"/>
              </w:rPr>
            </w:pPr>
          </w:p>
          <w:p w14:paraId="77BC3C50" w14:textId="77777777" w:rsidR="00A915C6" w:rsidRPr="00A915C6" w:rsidRDefault="00A915C6" w:rsidP="00A915C6">
            <w:pPr>
              <w:widowControl w:val="0"/>
              <w:suppressAutoHyphens w:val="0"/>
              <w:autoSpaceDE w:val="0"/>
              <w:spacing w:before="1" w:after="0" w:line="240" w:lineRule="auto"/>
              <w:ind w:left="219" w:right="300"/>
              <w:jc w:val="center"/>
              <w:textAlignment w:val="auto"/>
              <w:rPr>
                <w:rFonts w:ascii="Times New Roman" w:hAnsi="Times New Roman" w:cs="Calibri"/>
                <w:sz w:val="20"/>
                <w:szCs w:val="20"/>
              </w:rPr>
            </w:pPr>
            <w:r w:rsidRPr="00A915C6">
              <w:rPr>
                <w:rFonts w:ascii="Times New Roman" w:hAnsi="Times New Roman" w:cs="Calibri"/>
                <w:sz w:val="20"/>
                <w:szCs w:val="20"/>
              </w:rPr>
              <w:t>3</w:t>
            </w:r>
          </w:p>
        </w:tc>
        <w:tc>
          <w:tcPr>
            <w:tcW w:w="821" w:type="dxa"/>
          </w:tcPr>
          <w:p w14:paraId="0B62CA78"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p>
        </w:tc>
      </w:tr>
      <w:tr w:rsidR="00A915C6" w:rsidRPr="00A915C6" w14:paraId="4B750435" w14:textId="77777777" w:rsidTr="001A78E4">
        <w:trPr>
          <w:trHeight w:val="1433"/>
        </w:trPr>
        <w:tc>
          <w:tcPr>
            <w:tcW w:w="253" w:type="dxa"/>
            <w:vMerge w:val="restart"/>
            <w:shd w:val="clear" w:color="auto" w:fill="auto"/>
          </w:tcPr>
          <w:p w14:paraId="17214563"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val="restart"/>
            <w:shd w:val="clear" w:color="auto" w:fill="auto"/>
          </w:tcPr>
          <w:p w14:paraId="726FB70F"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vMerge w:val="restart"/>
            <w:shd w:val="clear" w:color="auto" w:fill="auto"/>
          </w:tcPr>
          <w:p w14:paraId="42CEC152"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10DB3ED5"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1.3</w:t>
            </w:r>
          </w:p>
        </w:tc>
        <w:tc>
          <w:tcPr>
            <w:tcW w:w="3413" w:type="dxa"/>
            <w:shd w:val="clear" w:color="auto" w:fill="auto"/>
          </w:tcPr>
          <w:p w14:paraId="46063544"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pacing w:val="1"/>
                <w:sz w:val="20"/>
                <w:szCs w:val="20"/>
              </w:rPr>
            </w:pPr>
            <w:r w:rsidRPr="00A915C6">
              <w:rPr>
                <w:rFonts w:ascii="Times New Roman" w:hAnsi="Times New Roman" w:cs="Calibri"/>
                <w:color w:val="000000"/>
                <w:sz w:val="20"/>
                <w:szCs w:val="20"/>
              </w:rPr>
              <w:t>piano di formazione e aggiornamento  (Dovranno essere illustrate le modalità organizzative, il monte ore previsto, distinto per le varie figure professionali – addetti preparazione pasti, addetti distribuzione, addetti trasporto -, le tematiche dell’addestramento distinto per le varie figure)</w:t>
            </w:r>
          </w:p>
          <w:p w14:paraId="77363AE8"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4" w:type="dxa"/>
            <w:shd w:val="clear" w:color="auto" w:fill="auto"/>
          </w:tcPr>
          <w:p w14:paraId="767EC1E0"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p w14:paraId="77E0A848" w14:textId="77777777" w:rsidR="00A915C6" w:rsidRPr="00A915C6" w:rsidRDefault="00A915C6" w:rsidP="00A915C6">
            <w:pPr>
              <w:widowControl w:val="0"/>
              <w:suppressAutoHyphens w:val="0"/>
              <w:autoSpaceDE w:val="0"/>
              <w:spacing w:after="0" w:line="240" w:lineRule="auto"/>
              <w:ind w:left="219" w:right="300"/>
              <w:jc w:val="center"/>
              <w:textAlignment w:val="auto"/>
              <w:rPr>
                <w:rFonts w:ascii="Times New Roman" w:hAnsi="Times New Roman" w:cs="Calibri"/>
                <w:sz w:val="20"/>
                <w:szCs w:val="20"/>
              </w:rPr>
            </w:pPr>
            <w:r w:rsidRPr="00A915C6">
              <w:rPr>
                <w:rFonts w:ascii="Times New Roman" w:hAnsi="Times New Roman" w:cs="Calibri"/>
                <w:sz w:val="20"/>
                <w:szCs w:val="20"/>
              </w:rPr>
              <w:t>3</w:t>
            </w:r>
          </w:p>
        </w:tc>
        <w:tc>
          <w:tcPr>
            <w:tcW w:w="821" w:type="dxa"/>
          </w:tcPr>
          <w:p w14:paraId="00A4C061"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3027B6EE" w14:textId="77777777" w:rsidTr="001A78E4">
        <w:trPr>
          <w:trHeight w:val="195"/>
        </w:trPr>
        <w:tc>
          <w:tcPr>
            <w:tcW w:w="253" w:type="dxa"/>
            <w:vMerge/>
            <w:shd w:val="clear" w:color="auto" w:fill="auto"/>
          </w:tcPr>
          <w:p w14:paraId="632F3D38"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shd w:val="clear" w:color="auto" w:fill="auto"/>
          </w:tcPr>
          <w:p w14:paraId="264C7C17"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vMerge/>
            <w:shd w:val="clear" w:color="auto" w:fill="auto"/>
          </w:tcPr>
          <w:p w14:paraId="5F4143AA"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65CDAB45"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1.4</w:t>
            </w:r>
          </w:p>
        </w:tc>
        <w:tc>
          <w:tcPr>
            <w:tcW w:w="3413" w:type="dxa"/>
            <w:shd w:val="clear" w:color="auto" w:fill="auto"/>
          </w:tcPr>
          <w:p w14:paraId="1E306018"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color w:val="000000"/>
                <w:sz w:val="20"/>
                <w:szCs w:val="20"/>
              </w:rPr>
            </w:pPr>
            <w:r w:rsidRPr="00A915C6">
              <w:rPr>
                <w:rFonts w:ascii="Times New Roman" w:hAnsi="Times New Roman" w:cs="Calibri"/>
                <w:sz w:val="20"/>
                <w:szCs w:val="20"/>
              </w:rPr>
              <w:t>piano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di </w:t>
            </w:r>
            <w:r w:rsidRPr="00A915C6">
              <w:rPr>
                <w:rFonts w:ascii="Times New Roman" w:hAnsi="Times New Roman" w:cs="Calibri"/>
                <w:spacing w:val="-47"/>
                <w:sz w:val="20"/>
                <w:szCs w:val="20"/>
              </w:rPr>
              <w:t xml:space="preserve">    </w:t>
            </w:r>
            <w:r w:rsidRPr="00A915C6">
              <w:rPr>
                <w:rFonts w:ascii="Times New Roman" w:hAnsi="Times New Roman" w:cs="Calibri"/>
                <w:sz w:val="20"/>
                <w:szCs w:val="20"/>
              </w:rPr>
              <w:t>autocontrollo</w:t>
            </w:r>
          </w:p>
        </w:tc>
        <w:tc>
          <w:tcPr>
            <w:tcW w:w="744" w:type="dxa"/>
            <w:shd w:val="clear" w:color="auto" w:fill="auto"/>
          </w:tcPr>
          <w:p w14:paraId="40E32D05"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4</w:t>
            </w:r>
          </w:p>
        </w:tc>
        <w:tc>
          <w:tcPr>
            <w:tcW w:w="821" w:type="dxa"/>
          </w:tcPr>
          <w:p w14:paraId="6642EA69"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58753A39" w14:textId="77777777" w:rsidTr="001A78E4">
        <w:trPr>
          <w:trHeight w:val="358"/>
        </w:trPr>
        <w:tc>
          <w:tcPr>
            <w:tcW w:w="253" w:type="dxa"/>
            <w:vMerge/>
            <w:shd w:val="clear" w:color="auto" w:fill="auto"/>
          </w:tcPr>
          <w:p w14:paraId="7EA19AC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shd w:val="clear" w:color="auto" w:fill="auto"/>
          </w:tcPr>
          <w:p w14:paraId="18BCC294"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vMerge/>
            <w:shd w:val="clear" w:color="auto" w:fill="auto"/>
          </w:tcPr>
          <w:p w14:paraId="1C81776B"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2DCEFA92"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1.5</w:t>
            </w:r>
          </w:p>
        </w:tc>
        <w:tc>
          <w:tcPr>
            <w:tcW w:w="3413" w:type="dxa"/>
            <w:shd w:val="clear" w:color="auto" w:fill="auto"/>
          </w:tcPr>
          <w:p w14:paraId="786F7D71"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color w:val="000000"/>
                <w:sz w:val="20"/>
                <w:szCs w:val="20"/>
              </w:rPr>
              <w:t>presenza di cuoco responsabile/dietista o biologo o nutrizionista iscritti al rispettivo albo professionale.</w:t>
            </w:r>
          </w:p>
        </w:tc>
        <w:tc>
          <w:tcPr>
            <w:tcW w:w="744" w:type="dxa"/>
            <w:shd w:val="clear" w:color="auto" w:fill="auto"/>
          </w:tcPr>
          <w:p w14:paraId="682C400D"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2</w:t>
            </w:r>
          </w:p>
        </w:tc>
        <w:tc>
          <w:tcPr>
            <w:tcW w:w="821" w:type="dxa"/>
          </w:tcPr>
          <w:p w14:paraId="04A21110"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1667E384" w14:textId="77777777" w:rsidTr="001A78E4">
        <w:trPr>
          <w:trHeight w:val="523"/>
        </w:trPr>
        <w:tc>
          <w:tcPr>
            <w:tcW w:w="253" w:type="dxa"/>
            <w:vMerge/>
            <w:shd w:val="clear" w:color="auto" w:fill="auto"/>
          </w:tcPr>
          <w:p w14:paraId="24478B61"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shd w:val="clear" w:color="auto" w:fill="auto"/>
          </w:tcPr>
          <w:p w14:paraId="67BAC694"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vMerge/>
            <w:shd w:val="clear" w:color="auto" w:fill="auto"/>
          </w:tcPr>
          <w:p w14:paraId="0360FA67"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3A7304B4"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1.6</w:t>
            </w:r>
          </w:p>
        </w:tc>
        <w:tc>
          <w:tcPr>
            <w:tcW w:w="3413" w:type="dxa"/>
            <w:shd w:val="clear" w:color="auto" w:fill="auto"/>
          </w:tcPr>
          <w:p w14:paraId="69884B93"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color w:val="000000"/>
                <w:sz w:val="20"/>
                <w:szCs w:val="20"/>
              </w:rPr>
              <w:t>valutazione della organizzazione dei servizi proposta e relativi controlli (trasporto nelle due scuole ed organizzazione oraria)</w:t>
            </w:r>
          </w:p>
        </w:tc>
        <w:tc>
          <w:tcPr>
            <w:tcW w:w="744" w:type="dxa"/>
            <w:shd w:val="clear" w:color="auto" w:fill="auto"/>
          </w:tcPr>
          <w:p w14:paraId="2CC82C9B"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3</w:t>
            </w:r>
          </w:p>
        </w:tc>
        <w:tc>
          <w:tcPr>
            <w:tcW w:w="821" w:type="dxa"/>
          </w:tcPr>
          <w:p w14:paraId="166406DC"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72DC93A5" w14:textId="77777777" w:rsidTr="001A78E4">
        <w:trPr>
          <w:trHeight w:val="523"/>
        </w:trPr>
        <w:tc>
          <w:tcPr>
            <w:tcW w:w="253" w:type="dxa"/>
            <w:vMerge/>
            <w:shd w:val="clear" w:color="auto" w:fill="auto"/>
          </w:tcPr>
          <w:p w14:paraId="2A8FFE45"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shd w:val="clear" w:color="auto" w:fill="auto"/>
          </w:tcPr>
          <w:p w14:paraId="711A6332"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vMerge/>
            <w:shd w:val="clear" w:color="auto" w:fill="auto"/>
          </w:tcPr>
          <w:p w14:paraId="1C5C75F8"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222667DD"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1.7</w:t>
            </w:r>
          </w:p>
        </w:tc>
        <w:tc>
          <w:tcPr>
            <w:tcW w:w="3413" w:type="dxa"/>
            <w:shd w:val="clear" w:color="auto" w:fill="auto"/>
          </w:tcPr>
          <w:p w14:paraId="366B48AD" w14:textId="77777777" w:rsidR="00A915C6" w:rsidRPr="00A915C6" w:rsidRDefault="00A915C6" w:rsidP="00A915C6">
            <w:pPr>
              <w:widowControl w:val="0"/>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sz w:val="20"/>
                <w:szCs w:val="20"/>
              </w:rPr>
              <w:t>organizzazione e gestione della</w:t>
            </w:r>
            <w:r w:rsidRPr="00A915C6">
              <w:rPr>
                <w:rFonts w:ascii="Times New Roman" w:hAnsi="Times New Roman" w:cs="Calibri"/>
                <w:spacing w:val="1"/>
                <w:sz w:val="20"/>
                <w:szCs w:val="20"/>
              </w:rPr>
              <w:t xml:space="preserve"> </w:t>
            </w:r>
            <w:r w:rsidRPr="00A915C6">
              <w:rPr>
                <w:rFonts w:ascii="Times New Roman" w:hAnsi="Times New Roman" w:cs="Calibri"/>
                <w:i/>
                <w:sz w:val="20"/>
                <w:szCs w:val="20"/>
              </w:rPr>
              <w:t>comunicazione</w:t>
            </w:r>
            <w:r w:rsidRPr="00A915C6">
              <w:rPr>
                <w:rFonts w:ascii="Times New Roman" w:hAnsi="Times New Roman" w:cs="Calibri"/>
                <w:sz w:val="20"/>
                <w:szCs w:val="20"/>
              </w:rPr>
              <w:t xml:space="preserve"> </w:t>
            </w:r>
            <w:r w:rsidRPr="00A915C6">
              <w:rPr>
                <w:rFonts w:ascii="Times New Roman" w:hAnsi="Times New Roman" w:cs="Calibri"/>
                <w:i/>
                <w:sz w:val="20"/>
                <w:szCs w:val="20"/>
              </w:rPr>
              <w:t>customer</w:t>
            </w:r>
            <w:r w:rsidRPr="00A915C6">
              <w:rPr>
                <w:rFonts w:ascii="Times New Roman" w:hAnsi="Times New Roman" w:cs="Calibri"/>
                <w:i/>
                <w:spacing w:val="1"/>
                <w:sz w:val="20"/>
                <w:szCs w:val="20"/>
              </w:rPr>
              <w:t xml:space="preserve"> </w:t>
            </w:r>
            <w:r w:rsidRPr="00A915C6">
              <w:rPr>
                <w:rFonts w:ascii="Times New Roman" w:hAnsi="Times New Roman" w:cs="Calibri"/>
                <w:i/>
                <w:sz w:val="20"/>
                <w:szCs w:val="20"/>
              </w:rPr>
              <w:t>satisfaction</w:t>
            </w:r>
            <w:r w:rsidRPr="00A915C6">
              <w:rPr>
                <w:rFonts w:ascii="Times New Roman" w:hAnsi="Times New Roman" w:cs="Calibri"/>
                <w:sz w:val="20"/>
                <w:szCs w:val="20"/>
              </w:rPr>
              <w:t>: indicazione delle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iniziative di comunicazione, per alunni e famiglie, che pongano in essere un sistema di </w:t>
            </w:r>
            <w:r w:rsidRPr="00A915C6">
              <w:rPr>
                <w:rFonts w:ascii="Times New Roman" w:hAnsi="Times New Roman" w:cs="Calibri"/>
                <w:i/>
                <w:sz w:val="20"/>
                <w:szCs w:val="20"/>
              </w:rPr>
              <w:t>customer</w:t>
            </w:r>
            <w:r w:rsidRPr="00A915C6">
              <w:rPr>
                <w:rFonts w:ascii="Times New Roman" w:hAnsi="Times New Roman" w:cs="Calibri"/>
                <w:i/>
                <w:spacing w:val="1"/>
                <w:sz w:val="20"/>
                <w:szCs w:val="20"/>
              </w:rPr>
              <w:t xml:space="preserve"> </w:t>
            </w:r>
            <w:r w:rsidRPr="00A915C6">
              <w:rPr>
                <w:rFonts w:ascii="Times New Roman" w:hAnsi="Times New Roman" w:cs="Calibri"/>
                <w:i/>
                <w:sz w:val="20"/>
                <w:szCs w:val="20"/>
              </w:rPr>
              <w:t>satisfaction</w:t>
            </w:r>
          </w:p>
        </w:tc>
        <w:tc>
          <w:tcPr>
            <w:tcW w:w="744" w:type="dxa"/>
            <w:shd w:val="clear" w:color="auto" w:fill="auto"/>
          </w:tcPr>
          <w:p w14:paraId="4CCFE1F3"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8</w:t>
            </w:r>
          </w:p>
        </w:tc>
        <w:tc>
          <w:tcPr>
            <w:tcW w:w="821" w:type="dxa"/>
          </w:tcPr>
          <w:p w14:paraId="5E1BFD98"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31B6C685" w14:textId="77777777" w:rsidTr="001A78E4">
        <w:trPr>
          <w:trHeight w:val="523"/>
        </w:trPr>
        <w:tc>
          <w:tcPr>
            <w:tcW w:w="253" w:type="dxa"/>
            <w:shd w:val="clear" w:color="auto" w:fill="auto"/>
          </w:tcPr>
          <w:p w14:paraId="13192292"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shd w:val="clear" w:color="auto" w:fill="auto"/>
          </w:tcPr>
          <w:p w14:paraId="464FF7C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3" w:type="dxa"/>
            <w:shd w:val="clear" w:color="auto" w:fill="auto"/>
          </w:tcPr>
          <w:p w14:paraId="04E27F98"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678" w:type="dxa"/>
            <w:shd w:val="clear" w:color="auto" w:fill="auto"/>
          </w:tcPr>
          <w:p w14:paraId="004590F6"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1.8</w:t>
            </w:r>
          </w:p>
        </w:tc>
        <w:tc>
          <w:tcPr>
            <w:tcW w:w="3413" w:type="dxa"/>
            <w:shd w:val="clear" w:color="auto" w:fill="auto"/>
          </w:tcPr>
          <w:p w14:paraId="07D6DD53" w14:textId="77777777" w:rsidR="00A915C6" w:rsidRPr="00A915C6" w:rsidRDefault="00A915C6" w:rsidP="00A915C6">
            <w:pPr>
              <w:widowControl w:val="0"/>
              <w:suppressAutoHyphens w:val="0"/>
              <w:autoSpaceDE w:val="0"/>
              <w:spacing w:after="0" w:line="240" w:lineRule="auto"/>
              <w:ind w:left="3" w:right="300"/>
              <w:jc w:val="both"/>
              <w:textAlignment w:val="auto"/>
              <w:rPr>
                <w:rFonts w:ascii="Times New Roman" w:hAnsi="Times New Roman" w:cs="Calibri"/>
                <w:sz w:val="20"/>
                <w:szCs w:val="20"/>
              </w:rPr>
            </w:pPr>
            <w:r w:rsidRPr="00A915C6">
              <w:rPr>
                <w:rFonts w:ascii="Times New Roman" w:hAnsi="Times New Roman" w:cs="Calibri"/>
                <w:sz w:val="20"/>
                <w:szCs w:val="20"/>
              </w:rPr>
              <w:t>Descrizione del Piano di pulizia ordinaria e straordinaria di tutte le superfici, infissi e arredi</w:t>
            </w:r>
            <w:r w:rsidRPr="00A915C6">
              <w:rPr>
                <w:rFonts w:ascii="Times New Roman" w:hAnsi="Times New Roman" w:cs="Calibri"/>
                <w:color w:val="FF0000"/>
                <w:sz w:val="20"/>
                <w:szCs w:val="20"/>
              </w:rPr>
              <w:t xml:space="preserve"> </w:t>
            </w:r>
            <w:r w:rsidRPr="00A915C6">
              <w:rPr>
                <w:rFonts w:ascii="Times New Roman" w:hAnsi="Times New Roman" w:cs="Calibri"/>
                <w:sz w:val="20"/>
                <w:szCs w:val="20"/>
              </w:rPr>
              <w:t xml:space="preserve">e </w:t>
            </w:r>
            <w:r w:rsidRPr="00A915C6">
              <w:rPr>
                <w:rFonts w:ascii="Times New Roman" w:hAnsi="Times New Roman" w:cs="Calibri"/>
                <w:spacing w:val="-2"/>
                <w:sz w:val="20"/>
                <w:szCs w:val="20"/>
              </w:rPr>
              <w:t>sanificazione</w:t>
            </w:r>
            <w:r w:rsidRPr="00A915C6">
              <w:rPr>
                <w:rFonts w:ascii="Times New Roman" w:hAnsi="Times New Roman" w:cs="Calibri"/>
                <w:spacing w:val="-15"/>
                <w:sz w:val="20"/>
                <w:szCs w:val="20"/>
              </w:rPr>
              <w:t xml:space="preserve"> </w:t>
            </w:r>
            <w:r w:rsidRPr="00A915C6">
              <w:rPr>
                <w:rFonts w:ascii="Times New Roman" w:hAnsi="Times New Roman" w:cs="Calibri"/>
                <w:spacing w:val="-2"/>
                <w:sz w:val="20"/>
                <w:szCs w:val="20"/>
              </w:rPr>
              <w:t>dei</w:t>
            </w:r>
            <w:r w:rsidRPr="00A915C6">
              <w:rPr>
                <w:rFonts w:ascii="Times New Roman" w:hAnsi="Times New Roman" w:cs="Calibri"/>
                <w:spacing w:val="-15"/>
                <w:sz w:val="20"/>
                <w:szCs w:val="20"/>
              </w:rPr>
              <w:t xml:space="preserve"> </w:t>
            </w:r>
            <w:r w:rsidRPr="00A915C6">
              <w:rPr>
                <w:rFonts w:ascii="Times New Roman" w:hAnsi="Times New Roman" w:cs="Calibri"/>
                <w:spacing w:val="-2"/>
                <w:sz w:val="20"/>
                <w:szCs w:val="20"/>
              </w:rPr>
              <w:t>locali</w:t>
            </w:r>
            <w:r w:rsidRPr="00A915C6">
              <w:rPr>
                <w:rFonts w:ascii="Times New Roman" w:hAnsi="Times New Roman" w:cs="Calibri"/>
                <w:spacing w:val="-15"/>
                <w:sz w:val="20"/>
                <w:szCs w:val="20"/>
              </w:rPr>
              <w:t xml:space="preserve"> </w:t>
            </w:r>
            <w:r w:rsidRPr="00A915C6">
              <w:rPr>
                <w:rFonts w:ascii="Times New Roman" w:hAnsi="Times New Roman" w:cs="Calibri"/>
                <w:spacing w:val="-2"/>
                <w:sz w:val="20"/>
                <w:szCs w:val="20"/>
              </w:rPr>
              <w:t>e</w:t>
            </w:r>
            <w:r w:rsidRPr="00A915C6">
              <w:rPr>
                <w:rFonts w:ascii="Times New Roman" w:hAnsi="Times New Roman" w:cs="Calibri"/>
                <w:spacing w:val="-15"/>
                <w:sz w:val="20"/>
                <w:szCs w:val="20"/>
              </w:rPr>
              <w:t xml:space="preserve"> </w:t>
            </w:r>
            <w:r w:rsidRPr="00A915C6">
              <w:rPr>
                <w:rFonts w:ascii="Times New Roman" w:hAnsi="Times New Roman" w:cs="Calibri"/>
                <w:spacing w:val="-2"/>
                <w:sz w:val="20"/>
                <w:szCs w:val="20"/>
              </w:rPr>
              <w:t>delle</w:t>
            </w:r>
            <w:r w:rsidRPr="00A915C6">
              <w:rPr>
                <w:rFonts w:ascii="Times New Roman" w:hAnsi="Times New Roman" w:cs="Calibri"/>
                <w:spacing w:val="-15"/>
                <w:sz w:val="20"/>
                <w:szCs w:val="20"/>
              </w:rPr>
              <w:t xml:space="preserve"> </w:t>
            </w:r>
            <w:r w:rsidRPr="00A915C6">
              <w:rPr>
                <w:rFonts w:ascii="Times New Roman" w:hAnsi="Times New Roman" w:cs="Calibri"/>
                <w:spacing w:val="-2"/>
                <w:sz w:val="20"/>
                <w:szCs w:val="20"/>
              </w:rPr>
              <w:t xml:space="preserve">attrezzature </w:t>
            </w:r>
            <w:r w:rsidRPr="00A915C6">
              <w:rPr>
                <w:rFonts w:ascii="Times New Roman" w:hAnsi="Times New Roman" w:cs="Calibri"/>
                <w:sz w:val="20"/>
                <w:szCs w:val="20"/>
              </w:rPr>
              <w:t>con</w:t>
            </w:r>
            <w:r w:rsidRPr="00A915C6">
              <w:rPr>
                <w:rFonts w:ascii="Times New Roman" w:hAnsi="Times New Roman" w:cs="Calibri"/>
                <w:spacing w:val="-7"/>
                <w:sz w:val="20"/>
                <w:szCs w:val="20"/>
              </w:rPr>
              <w:t xml:space="preserve"> </w:t>
            </w:r>
            <w:r w:rsidRPr="00A915C6">
              <w:rPr>
                <w:rFonts w:ascii="Times New Roman" w:hAnsi="Times New Roman" w:cs="Calibri"/>
                <w:sz w:val="20"/>
                <w:szCs w:val="20"/>
              </w:rPr>
              <w:t>specifica</w:t>
            </w:r>
            <w:r w:rsidRPr="00A915C6">
              <w:rPr>
                <w:rFonts w:ascii="Times New Roman" w:hAnsi="Times New Roman" w:cs="Calibri"/>
                <w:spacing w:val="-5"/>
                <w:sz w:val="20"/>
                <w:szCs w:val="20"/>
              </w:rPr>
              <w:t xml:space="preserve"> </w:t>
            </w:r>
            <w:r w:rsidRPr="00A915C6">
              <w:rPr>
                <w:rFonts w:ascii="Times New Roman" w:hAnsi="Times New Roman" w:cs="Calibri"/>
                <w:sz w:val="20"/>
                <w:szCs w:val="20"/>
              </w:rPr>
              <w:t>dei</w:t>
            </w:r>
            <w:r w:rsidRPr="00A915C6">
              <w:rPr>
                <w:rFonts w:ascii="Times New Roman" w:hAnsi="Times New Roman" w:cs="Calibri"/>
                <w:spacing w:val="-5"/>
                <w:sz w:val="20"/>
                <w:szCs w:val="20"/>
              </w:rPr>
              <w:t xml:space="preserve"> </w:t>
            </w:r>
            <w:r w:rsidRPr="00A915C6">
              <w:rPr>
                <w:rFonts w:ascii="Times New Roman" w:hAnsi="Times New Roman" w:cs="Calibri"/>
                <w:sz w:val="20"/>
                <w:szCs w:val="20"/>
              </w:rPr>
              <w:t>prodotti</w:t>
            </w:r>
            <w:r w:rsidRPr="00A915C6">
              <w:rPr>
                <w:rFonts w:ascii="Times New Roman" w:hAnsi="Times New Roman" w:cs="Calibri"/>
                <w:spacing w:val="-4"/>
                <w:sz w:val="20"/>
                <w:szCs w:val="20"/>
              </w:rPr>
              <w:t xml:space="preserve"> </w:t>
            </w:r>
            <w:r w:rsidRPr="00A915C6">
              <w:rPr>
                <w:rFonts w:ascii="Times New Roman" w:hAnsi="Times New Roman" w:cs="Calibri"/>
                <w:sz w:val="20"/>
                <w:szCs w:val="20"/>
              </w:rPr>
              <w:t>utilizzati.</w:t>
            </w:r>
          </w:p>
          <w:p w14:paraId="58F57638" w14:textId="77777777" w:rsidR="00A915C6" w:rsidRPr="00A915C6" w:rsidRDefault="00A915C6" w:rsidP="00A915C6">
            <w:pPr>
              <w:widowControl w:val="0"/>
              <w:suppressAutoHyphens w:val="0"/>
              <w:autoSpaceDE w:val="0"/>
              <w:spacing w:after="0" w:line="240" w:lineRule="auto"/>
              <w:ind w:left="3" w:right="300"/>
              <w:jc w:val="both"/>
              <w:textAlignment w:val="auto"/>
              <w:rPr>
                <w:rFonts w:ascii="Times New Roman" w:hAnsi="Times New Roman" w:cs="Calibri"/>
                <w:sz w:val="20"/>
                <w:szCs w:val="20"/>
              </w:rPr>
            </w:pPr>
            <w:r w:rsidRPr="00A915C6">
              <w:rPr>
                <w:rFonts w:ascii="Times New Roman" w:hAnsi="Times New Roman" w:cs="Calibri"/>
                <w:sz w:val="20"/>
                <w:szCs w:val="20"/>
              </w:rPr>
              <w:t>Calendarizzazione pulizie straordinarie di tutte le superfici, infissi e arredi</w:t>
            </w:r>
          </w:p>
        </w:tc>
        <w:tc>
          <w:tcPr>
            <w:tcW w:w="744" w:type="dxa"/>
            <w:shd w:val="clear" w:color="auto" w:fill="auto"/>
          </w:tcPr>
          <w:p w14:paraId="5BC52BFB"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5</w:t>
            </w:r>
          </w:p>
        </w:tc>
        <w:tc>
          <w:tcPr>
            <w:tcW w:w="821" w:type="dxa"/>
          </w:tcPr>
          <w:p w14:paraId="36353173" w14:textId="77777777" w:rsidR="00A915C6" w:rsidRPr="00A915C6" w:rsidRDefault="00A915C6" w:rsidP="00A915C6">
            <w:pPr>
              <w:widowControl w:val="0"/>
              <w:suppressAutoHyphens w:val="0"/>
              <w:autoSpaceDE w:val="0"/>
              <w:spacing w:before="1" w:after="0" w:line="240" w:lineRule="auto"/>
              <w:ind w:right="300"/>
              <w:jc w:val="center"/>
              <w:textAlignment w:val="auto"/>
              <w:rPr>
                <w:rFonts w:ascii="Times New Roman" w:hAnsi="Times New Roman" w:cs="Calibri"/>
                <w:sz w:val="20"/>
                <w:szCs w:val="20"/>
              </w:rPr>
            </w:pPr>
          </w:p>
        </w:tc>
      </w:tr>
      <w:tr w:rsidR="00A915C6" w:rsidRPr="00A915C6" w14:paraId="6C1B5511" w14:textId="77777777" w:rsidTr="001A78E4">
        <w:trPr>
          <w:trHeight w:val="1911"/>
        </w:trPr>
        <w:tc>
          <w:tcPr>
            <w:tcW w:w="253" w:type="dxa"/>
            <w:vMerge w:val="restart"/>
            <w:shd w:val="clear" w:color="auto" w:fill="auto"/>
          </w:tcPr>
          <w:p w14:paraId="4BEAA991"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p w14:paraId="047803EF" w14:textId="77777777" w:rsidR="00A915C6" w:rsidRPr="00A915C6" w:rsidRDefault="00A915C6" w:rsidP="00A915C6">
            <w:pPr>
              <w:widowControl w:val="0"/>
              <w:suppressAutoHyphens w:val="0"/>
              <w:autoSpaceDE w:val="0"/>
              <w:spacing w:before="6" w:after="0" w:line="240" w:lineRule="auto"/>
              <w:ind w:right="300"/>
              <w:textAlignment w:val="auto"/>
              <w:rPr>
                <w:rFonts w:ascii="Times New Roman" w:hAnsi="Times New Roman" w:cs="Calibri"/>
                <w:sz w:val="20"/>
                <w:szCs w:val="20"/>
              </w:rPr>
            </w:pPr>
          </w:p>
          <w:p w14:paraId="0B3B9CA7" w14:textId="77777777" w:rsidR="00A915C6" w:rsidRPr="00A915C6" w:rsidRDefault="00A915C6" w:rsidP="00A915C6">
            <w:pPr>
              <w:widowControl w:val="0"/>
              <w:suppressAutoHyphens w:val="0"/>
              <w:autoSpaceDE w:val="0"/>
              <w:spacing w:before="1" w:after="0" w:line="240" w:lineRule="auto"/>
              <w:ind w:left="74" w:right="300"/>
              <w:textAlignment w:val="auto"/>
              <w:rPr>
                <w:rFonts w:ascii="Times New Roman" w:hAnsi="Times New Roman" w:cs="Calibri"/>
                <w:sz w:val="20"/>
                <w:szCs w:val="20"/>
              </w:rPr>
            </w:pPr>
            <w:r w:rsidRPr="00A915C6">
              <w:rPr>
                <w:rFonts w:ascii="Times New Roman" w:hAnsi="Times New Roman" w:cs="Calibri"/>
                <w:sz w:val="20"/>
                <w:szCs w:val="20"/>
              </w:rPr>
              <w:t>2</w:t>
            </w:r>
          </w:p>
        </w:tc>
        <w:tc>
          <w:tcPr>
            <w:tcW w:w="3413" w:type="dxa"/>
            <w:vMerge w:val="restart"/>
            <w:shd w:val="clear" w:color="auto" w:fill="auto"/>
          </w:tcPr>
          <w:p w14:paraId="08F56852" w14:textId="77777777" w:rsidR="00A915C6" w:rsidRPr="00A915C6" w:rsidRDefault="00A915C6" w:rsidP="00A915C6">
            <w:pPr>
              <w:widowControl w:val="0"/>
              <w:suppressAutoHyphens w:val="0"/>
              <w:autoSpaceDE w:val="0"/>
              <w:spacing w:after="0" w:line="237" w:lineRule="auto"/>
              <w:ind w:left="9" w:right="300"/>
              <w:textAlignment w:val="auto"/>
              <w:rPr>
                <w:rFonts w:ascii="Times New Roman" w:hAnsi="Times New Roman" w:cs="Calibri"/>
                <w:b/>
                <w:sz w:val="20"/>
                <w:szCs w:val="20"/>
              </w:rPr>
            </w:pPr>
            <w:r w:rsidRPr="00A915C6">
              <w:rPr>
                <w:rFonts w:ascii="Times New Roman" w:hAnsi="Times New Roman" w:cs="Calibri"/>
                <w:b/>
                <w:sz w:val="20"/>
                <w:szCs w:val="20"/>
              </w:rPr>
              <w:t>Qualità</w:t>
            </w:r>
            <w:r w:rsidRPr="00A915C6">
              <w:rPr>
                <w:rFonts w:ascii="Times New Roman" w:hAnsi="Times New Roman" w:cs="Calibri"/>
                <w:b/>
                <w:spacing w:val="1"/>
                <w:sz w:val="20"/>
                <w:szCs w:val="20"/>
              </w:rPr>
              <w:t xml:space="preserve"> </w:t>
            </w:r>
            <w:r w:rsidRPr="00A915C6">
              <w:rPr>
                <w:rFonts w:ascii="Times New Roman" w:hAnsi="Times New Roman" w:cs="Calibri"/>
                <w:b/>
                <w:sz w:val="20"/>
                <w:szCs w:val="20"/>
              </w:rPr>
              <w:t>del</w:t>
            </w:r>
            <w:r w:rsidRPr="00A915C6">
              <w:rPr>
                <w:rFonts w:ascii="Times New Roman" w:hAnsi="Times New Roman" w:cs="Calibri"/>
                <w:b/>
                <w:spacing w:val="1"/>
                <w:sz w:val="20"/>
                <w:szCs w:val="20"/>
              </w:rPr>
              <w:t xml:space="preserve"> </w:t>
            </w:r>
            <w:r w:rsidRPr="00A915C6">
              <w:rPr>
                <w:rFonts w:ascii="Times New Roman" w:hAnsi="Times New Roman" w:cs="Calibri"/>
                <w:b/>
                <w:sz w:val="20"/>
                <w:szCs w:val="20"/>
              </w:rPr>
              <w:t>servizio:</w:t>
            </w:r>
            <w:r w:rsidRPr="00A915C6">
              <w:rPr>
                <w:rFonts w:ascii="Times New Roman" w:hAnsi="Times New Roman" w:cs="Calibri"/>
                <w:b/>
                <w:spacing w:val="1"/>
                <w:sz w:val="20"/>
                <w:szCs w:val="20"/>
              </w:rPr>
              <w:t xml:space="preserve"> inserimento n</w:t>
            </w:r>
            <w:r w:rsidRPr="00A915C6">
              <w:rPr>
                <w:rFonts w:ascii="Times New Roman" w:hAnsi="Times New Roman" w:cs="Calibri"/>
                <w:b/>
                <w:sz w:val="20"/>
                <w:szCs w:val="20"/>
              </w:rPr>
              <w:t>ei</w:t>
            </w:r>
            <w:r w:rsidRPr="00A915C6">
              <w:rPr>
                <w:rFonts w:ascii="Times New Roman" w:hAnsi="Times New Roman" w:cs="Calibri"/>
                <w:b/>
                <w:spacing w:val="-5"/>
                <w:sz w:val="20"/>
                <w:szCs w:val="20"/>
              </w:rPr>
              <w:t xml:space="preserve"> </w:t>
            </w:r>
            <w:r w:rsidRPr="00A915C6">
              <w:rPr>
                <w:rFonts w:ascii="Times New Roman" w:hAnsi="Times New Roman" w:cs="Calibri"/>
                <w:b/>
                <w:sz w:val="20"/>
                <w:szCs w:val="20"/>
              </w:rPr>
              <w:t>menù di nuovi prodotti “locali”</w:t>
            </w:r>
          </w:p>
          <w:p w14:paraId="49AFC75D" w14:textId="77777777" w:rsidR="00A915C6" w:rsidRPr="00A915C6" w:rsidRDefault="00A915C6" w:rsidP="00A915C6">
            <w:pPr>
              <w:widowControl w:val="0"/>
              <w:suppressAutoHyphens w:val="0"/>
              <w:autoSpaceDE w:val="0"/>
              <w:spacing w:after="0" w:line="240" w:lineRule="atLeast"/>
              <w:ind w:right="300"/>
              <w:textAlignment w:val="auto"/>
              <w:rPr>
                <w:rFonts w:ascii="Times New Roman" w:hAnsi="Times New Roman" w:cs="Calibri"/>
                <w:color w:val="000000"/>
                <w:sz w:val="20"/>
              </w:rPr>
            </w:pPr>
            <w:r w:rsidRPr="00A915C6">
              <w:rPr>
                <w:rFonts w:ascii="Times New Roman" w:hAnsi="Times New Roman" w:cs="Calibri"/>
                <w:color w:val="000000"/>
                <w:sz w:val="20"/>
              </w:rPr>
              <w:t xml:space="preserve">Si precisa che, ai fini dell’assegnazione del punteggio relativo al punto 2.1 e al punto 2.2. della tabella dei criteri di valutazione </w:t>
            </w:r>
            <w:r w:rsidRPr="00A915C6">
              <w:rPr>
                <w:rFonts w:ascii="Times New Roman" w:hAnsi="Times New Roman" w:cs="Calibri"/>
                <w:b/>
                <w:color w:val="000000"/>
                <w:sz w:val="20"/>
              </w:rPr>
              <w:t>(Inserimento nei menù di nuovi prodotti ‘locali’</w:t>
            </w:r>
            <w:r w:rsidRPr="00A915C6">
              <w:rPr>
                <w:rFonts w:ascii="Times New Roman" w:hAnsi="Times New Roman" w:cs="Calibri"/>
                <w:color w:val="000000"/>
                <w:sz w:val="20"/>
              </w:rPr>
              <w:t xml:space="preserve">), verranno considerati </w:t>
            </w:r>
            <w:r w:rsidRPr="00A915C6">
              <w:rPr>
                <w:rFonts w:ascii="Times New Roman" w:hAnsi="Times New Roman" w:cs="Calibri"/>
                <w:b/>
                <w:color w:val="000000"/>
                <w:sz w:val="20"/>
              </w:rPr>
              <w:t>esclusivamente i prodotti ‘base’ delle singole ricette/piatti componenti il menù del giorno</w:t>
            </w:r>
            <w:r w:rsidRPr="00A915C6">
              <w:rPr>
                <w:rFonts w:ascii="Times New Roman" w:hAnsi="Times New Roman" w:cs="Calibri"/>
                <w:color w:val="000000"/>
                <w:sz w:val="20"/>
              </w:rPr>
              <w:t>: vale a dire la derrata/alimento base dei primi, dei secondi, dei contorni, (non quindi le componenti minimali dei singoli piatti).</w:t>
            </w:r>
          </w:p>
          <w:p w14:paraId="77800FC0" w14:textId="77777777" w:rsidR="00A915C6" w:rsidRPr="00A915C6" w:rsidRDefault="00A915C6" w:rsidP="00A915C6">
            <w:pPr>
              <w:widowControl w:val="0"/>
              <w:tabs>
                <w:tab w:val="left" w:pos="2128"/>
              </w:tabs>
              <w:suppressAutoHyphens w:val="0"/>
              <w:autoSpaceDE w:val="0"/>
              <w:spacing w:after="0" w:line="240" w:lineRule="atLeast"/>
              <w:ind w:right="300"/>
              <w:textAlignment w:val="auto"/>
              <w:rPr>
                <w:rFonts w:ascii="Times New Roman" w:hAnsi="Times New Roman" w:cs="Calibri"/>
                <w:sz w:val="20"/>
                <w:szCs w:val="20"/>
              </w:rPr>
            </w:pPr>
            <w:r w:rsidRPr="00A915C6">
              <w:rPr>
                <w:rFonts w:ascii="Times New Roman" w:hAnsi="Times New Roman" w:cs="Calibri"/>
                <w:spacing w:val="-1"/>
                <w:sz w:val="20"/>
                <w:szCs w:val="20"/>
              </w:rPr>
              <w:t>Inoltre</w:t>
            </w:r>
            <w:r w:rsidRPr="00A915C6">
              <w:rPr>
                <w:rFonts w:ascii="Times New Roman" w:hAnsi="Times New Roman" w:cs="Calibri"/>
                <w:sz w:val="20"/>
                <w:szCs w:val="20"/>
              </w:rPr>
              <w:t xml:space="preserve"> il concorrente </w:t>
            </w:r>
            <w:r w:rsidRPr="00A915C6">
              <w:rPr>
                <w:rFonts w:ascii="Times New Roman" w:hAnsi="Times New Roman" w:cs="Calibri"/>
                <w:spacing w:val="-47"/>
                <w:sz w:val="20"/>
                <w:szCs w:val="20"/>
              </w:rPr>
              <w:t xml:space="preserve">      </w:t>
            </w:r>
            <w:r w:rsidRPr="00A915C6">
              <w:rPr>
                <w:rFonts w:ascii="Times New Roman" w:hAnsi="Times New Roman" w:cs="Calibri"/>
                <w:sz w:val="20"/>
                <w:szCs w:val="20"/>
              </w:rPr>
              <w:t>dovrà</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produrre,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in</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allegato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relazione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tecnica,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l’elenco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dei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produttori delle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derrate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alimentari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utilizzate,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le </w:t>
            </w:r>
            <w:r w:rsidRPr="00A915C6">
              <w:rPr>
                <w:rFonts w:ascii="Times New Roman" w:hAnsi="Times New Roman" w:cs="Calibri"/>
                <w:spacing w:val="-47"/>
                <w:sz w:val="20"/>
                <w:szCs w:val="20"/>
              </w:rPr>
              <w:t xml:space="preserve"> </w:t>
            </w:r>
            <w:r w:rsidRPr="00A915C6">
              <w:rPr>
                <w:rFonts w:ascii="Times New Roman" w:hAnsi="Times New Roman" w:cs="Calibri"/>
                <w:sz w:val="20"/>
                <w:szCs w:val="20"/>
              </w:rPr>
              <w:t>relative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schede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tecniche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eventuali certificazioni</w:t>
            </w:r>
            <w:r w:rsidRPr="00A915C6">
              <w:rPr>
                <w:rFonts w:ascii="Times New Roman" w:hAnsi="Times New Roman" w:cs="Calibri"/>
                <w:spacing w:val="-48"/>
                <w:sz w:val="20"/>
                <w:szCs w:val="20"/>
              </w:rPr>
              <w:t xml:space="preserve">    </w:t>
            </w:r>
            <w:r w:rsidRPr="00A915C6">
              <w:rPr>
                <w:rFonts w:ascii="Times New Roman" w:hAnsi="Times New Roman" w:cs="Calibri"/>
                <w:sz w:val="20"/>
                <w:szCs w:val="20"/>
              </w:rPr>
              <w:t xml:space="preserve"> BIOLOGICO/DOP/IGP</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previste</w:t>
            </w:r>
          </w:p>
          <w:p w14:paraId="06E93835" w14:textId="77777777" w:rsidR="00A915C6" w:rsidRPr="00A915C6" w:rsidRDefault="00A915C6" w:rsidP="00A915C6">
            <w:pPr>
              <w:widowControl w:val="0"/>
              <w:suppressAutoHyphens w:val="0"/>
              <w:autoSpaceDE w:val="0"/>
              <w:spacing w:after="0" w:line="240" w:lineRule="atLeast"/>
              <w:ind w:right="300"/>
              <w:textAlignment w:val="auto"/>
              <w:rPr>
                <w:rFonts w:ascii="Times New Roman" w:hAnsi="Times New Roman" w:cs="Calibri"/>
                <w:sz w:val="20"/>
                <w:szCs w:val="20"/>
              </w:rPr>
            </w:pPr>
            <w:r w:rsidRPr="00A915C6">
              <w:rPr>
                <w:rFonts w:ascii="Times New Roman" w:hAnsi="Times New Roman" w:cs="Calibri"/>
                <w:sz w:val="20"/>
                <w:szCs w:val="20"/>
              </w:rPr>
              <w:t>dalla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normativa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vigente.</w:t>
            </w:r>
          </w:p>
          <w:p w14:paraId="3C1DFBAE" w14:textId="77777777" w:rsidR="00A915C6" w:rsidRPr="00A915C6" w:rsidRDefault="00A915C6" w:rsidP="00A915C6">
            <w:pPr>
              <w:widowControl w:val="0"/>
              <w:suppressAutoHyphens w:val="0"/>
              <w:autoSpaceDE w:val="0"/>
              <w:spacing w:before="25" w:after="0" w:line="240" w:lineRule="atLeast"/>
              <w:ind w:right="300"/>
              <w:textAlignment w:val="auto"/>
              <w:rPr>
                <w:rFonts w:ascii="Times New Roman" w:hAnsi="Times New Roman" w:cs="Calibri"/>
                <w:spacing w:val="-1"/>
                <w:sz w:val="20"/>
                <w:szCs w:val="20"/>
              </w:rPr>
            </w:pPr>
            <w:r w:rsidRPr="00A915C6">
              <w:rPr>
                <w:rFonts w:ascii="Times New Roman" w:hAnsi="Times New Roman" w:cs="Calibri"/>
                <w:spacing w:val="-1"/>
                <w:sz w:val="20"/>
                <w:szCs w:val="20"/>
              </w:rPr>
              <w:t xml:space="preserve">La presenza del 100% delle allegazioni </w:t>
            </w:r>
            <w:r w:rsidRPr="00A915C6">
              <w:rPr>
                <w:rFonts w:ascii="Times New Roman" w:hAnsi="Times New Roman" w:cs="Calibri"/>
                <w:spacing w:val="-1"/>
                <w:sz w:val="20"/>
                <w:szCs w:val="20"/>
              </w:rPr>
              <w:lastRenderedPageBreak/>
              <w:t xml:space="preserve">richieste comporterà l’attribuzione di tutti gli 8 punti previsti. </w:t>
            </w:r>
          </w:p>
          <w:p w14:paraId="654D256A" w14:textId="77777777" w:rsidR="00A915C6" w:rsidRPr="00A915C6" w:rsidRDefault="00A915C6" w:rsidP="00A915C6">
            <w:pPr>
              <w:widowControl w:val="0"/>
              <w:suppressAutoHyphens w:val="0"/>
              <w:autoSpaceDE w:val="0"/>
              <w:spacing w:before="25" w:after="0" w:line="240" w:lineRule="atLeast"/>
              <w:ind w:right="300"/>
              <w:textAlignment w:val="auto"/>
              <w:rPr>
                <w:rFonts w:ascii="Times New Roman" w:hAnsi="Times New Roman" w:cs="Calibri"/>
                <w:spacing w:val="-1"/>
                <w:sz w:val="20"/>
                <w:szCs w:val="20"/>
              </w:rPr>
            </w:pPr>
            <w:r w:rsidRPr="00A915C6">
              <w:rPr>
                <w:rFonts w:ascii="Times New Roman" w:hAnsi="Times New Roman" w:cs="Calibri"/>
                <w:spacing w:val="-1"/>
                <w:sz w:val="20"/>
                <w:szCs w:val="20"/>
              </w:rPr>
              <w:t>L’incompletezza delle allegazioni prodotte sarà valutata dalla Commissione giudicatrice con un minor punteggio, attribuito proporzionalmente alle allegazioni prodotte.(es. 50% delle allegazioni, attribuzione di n. 4 punti)</w:t>
            </w:r>
          </w:p>
          <w:p w14:paraId="5BA1403A" w14:textId="77777777" w:rsidR="00A915C6" w:rsidRPr="00A915C6" w:rsidRDefault="00A915C6" w:rsidP="00A915C6">
            <w:pPr>
              <w:widowControl w:val="0"/>
              <w:suppressAutoHyphens w:val="0"/>
              <w:autoSpaceDE w:val="0"/>
              <w:spacing w:before="25" w:after="0" w:line="240" w:lineRule="atLeast"/>
              <w:ind w:right="300"/>
              <w:textAlignment w:val="auto"/>
              <w:rPr>
                <w:rFonts w:ascii="Times New Roman" w:hAnsi="Times New Roman" w:cs="Calibri"/>
                <w:sz w:val="20"/>
                <w:szCs w:val="20"/>
              </w:rPr>
            </w:pPr>
            <w:r w:rsidRPr="00A915C6">
              <w:rPr>
                <w:rFonts w:ascii="Times New Roman" w:hAnsi="Times New Roman" w:cs="Calibri"/>
                <w:spacing w:val="-1"/>
                <w:sz w:val="20"/>
                <w:szCs w:val="20"/>
              </w:rPr>
              <w:t xml:space="preserve">L’assenza </w:t>
            </w:r>
            <w:r w:rsidRPr="00A915C6">
              <w:rPr>
                <w:rFonts w:ascii="Times New Roman" w:hAnsi="Times New Roman" w:cs="Calibri"/>
                <w:sz w:val="20"/>
                <w:szCs w:val="20"/>
              </w:rPr>
              <w:t>delle allegazioni richieste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comporterà</w:t>
            </w:r>
            <w:r w:rsidRPr="00A915C6">
              <w:rPr>
                <w:rFonts w:ascii="Times New Roman" w:hAnsi="Times New Roman" w:cs="Calibri"/>
                <w:spacing w:val="49"/>
                <w:sz w:val="20"/>
                <w:szCs w:val="20"/>
              </w:rPr>
              <w:t xml:space="preserve"> </w:t>
            </w:r>
            <w:r w:rsidRPr="00A915C6">
              <w:rPr>
                <w:rFonts w:ascii="Times New Roman" w:hAnsi="Times New Roman" w:cs="Calibri"/>
                <w:sz w:val="20"/>
                <w:szCs w:val="20"/>
              </w:rPr>
              <w:t>l’attribuzione di punti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0</w:t>
            </w:r>
            <w:r w:rsidRPr="00A915C6">
              <w:rPr>
                <w:rFonts w:ascii="Times New Roman" w:hAnsi="Times New Roman" w:cs="Calibri"/>
                <w:spacing w:val="5"/>
                <w:sz w:val="20"/>
                <w:szCs w:val="20"/>
              </w:rPr>
              <w:t xml:space="preserve"> </w:t>
            </w:r>
            <w:r w:rsidRPr="00A915C6">
              <w:rPr>
                <w:rFonts w:ascii="Times New Roman" w:hAnsi="Times New Roman" w:cs="Calibri"/>
                <w:sz w:val="20"/>
                <w:szCs w:val="20"/>
              </w:rPr>
              <w:t>(zero).</w:t>
            </w:r>
          </w:p>
          <w:p w14:paraId="5429E06A" w14:textId="77777777" w:rsidR="00A915C6" w:rsidRPr="00A915C6" w:rsidRDefault="00A915C6" w:rsidP="00A915C6">
            <w:pPr>
              <w:widowControl w:val="0"/>
              <w:tabs>
                <w:tab w:val="left" w:pos="1683"/>
                <w:tab w:val="left" w:pos="3098"/>
              </w:tabs>
              <w:suppressAutoHyphens w:val="0"/>
              <w:autoSpaceDE w:val="0"/>
              <w:spacing w:after="0" w:line="240" w:lineRule="atLeast"/>
              <w:ind w:right="300"/>
              <w:textAlignment w:val="auto"/>
              <w:rPr>
                <w:rFonts w:ascii="Times New Roman" w:hAnsi="Times New Roman" w:cs="Calibri"/>
                <w:sz w:val="20"/>
                <w:szCs w:val="20"/>
              </w:rPr>
            </w:pPr>
          </w:p>
        </w:tc>
        <w:tc>
          <w:tcPr>
            <w:tcW w:w="743" w:type="dxa"/>
            <w:vMerge w:val="restart"/>
            <w:shd w:val="clear" w:color="auto" w:fill="auto"/>
          </w:tcPr>
          <w:p w14:paraId="65931933" w14:textId="77777777" w:rsidR="00A915C6" w:rsidRPr="00A915C6" w:rsidRDefault="00A915C6" w:rsidP="00A915C6">
            <w:pPr>
              <w:widowControl w:val="0"/>
              <w:suppressAutoHyphens w:val="0"/>
              <w:autoSpaceDE w:val="0"/>
              <w:spacing w:after="0" w:line="239" w:lineRule="exact"/>
              <w:ind w:left="162" w:right="300"/>
              <w:textAlignment w:val="auto"/>
              <w:rPr>
                <w:rFonts w:ascii="Times New Roman" w:hAnsi="Times New Roman" w:cs="Calibri"/>
                <w:sz w:val="20"/>
                <w:szCs w:val="20"/>
              </w:rPr>
            </w:pPr>
            <w:r w:rsidRPr="00A915C6">
              <w:rPr>
                <w:rFonts w:ascii="Times New Roman" w:hAnsi="Times New Roman" w:cs="Calibri"/>
                <w:sz w:val="20"/>
                <w:szCs w:val="20"/>
              </w:rPr>
              <w:lastRenderedPageBreak/>
              <w:t>45</w:t>
            </w:r>
          </w:p>
        </w:tc>
        <w:tc>
          <w:tcPr>
            <w:tcW w:w="678" w:type="dxa"/>
            <w:shd w:val="clear" w:color="auto" w:fill="auto"/>
          </w:tcPr>
          <w:p w14:paraId="573A996F" w14:textId="77777777" w:rsidR="00A915C6" w:rsidRPr="00A915C6" w:rsidRDefault="00A915C6" w:rsidP="00A915C6">
            <w:pPr>
              <w:widowControl w:val="0"/>
              <w:suppressAutoHyphens w:val="0"/>
              <w:autoSpaceDE w:val="0"/>
              <w:spacing w:after="0" w:line="260" w:lineRule="exact"/>
              <w:ind w:left="36" w:right="300"/>
              <w:jc w:val="center"/>
              <w:textAlignment w:val="auto"/>
              <w:rPr>
                <w:rFonts w:ascii="Times New Roman" w:hAnsi="Times New Roman" w:cs="Calibri"/>
                <w:sz w:val="20"/>
                <w:szCs w:val="20"/>
              </w:rPr>
            </w:pPr>
            <w:r w:rsidRPr="00A915C6">
              <w:rPr>
                <w:rFonts w:ascii="Times New Roman" w:hAnsi="Times New Roman" w:cs="Calibri"/>
                <w:sz w:val="20"/>
                <w:szCs w:val="20"/>
              </w:rPr>
              <w:t>2.1</w:t>
            </w:r>
          </w:p>
        </w:tc>
        <w:tc>
          <w:tcPr>
            <w:tcW w:w="3413" w:type="dxa"/>
            <w:shd w:val="clear" w:color="auto" w:fill="auto"/>
          </w:tcPr>
          <w:p w14:paraId="7E1D2457" w14:textId="77777777" w:rsidR="00A915C6" w:rsidRPr="00A915C6" w:rsidRDefault="00A915C6" w:rsidP="00A915C6">
            <w:pPr>
              <w:widowControl w:val="0"/>
              <w:suppressAutoHyphens w:val="0"/>
              <w:autoSpaceDE w:val="0"/>
              <w:spacing w:after="0" w:line="260" w:lineRule="exact"/>
              <w:ind w:left="3" w:right="300"/>
              <w:textAlignment w:val="auto"/>
              <w:rPr>
                <w:rFonts w:ascii="Times New Roman" w:hAnsi="Times New Roman" w:cs="Calibri"/>
                <w:sz w:val="20"/>
                <w:szCs w:val="20"/>
              </w:rPr>
            </w:pPr>
            <w:r w:rsidRPr="00A915C6">
              <w:rPr>
                <w:rFonts w:ascii="Times New Roman" w:hAnsi="Times New Roman" w:cs="Calibri"/>
                <w:color w:val="000000"/>
                <w:sz w:val="20"/>
                <w:szCs w:val="20"/>
              </w:rPr>
              <w:t xml:space="preserve">Saranno considerate migliori le proposte </w:t>
            </w:r>
            <w:r w:rsidRPr="00A915C6">
              <w:rPr>
                <w:rFonts w:ascii="Times New Roman" w:hAnsi="Times New Roman" w:cs="Calibri"/>
                <w:b/>
                <w:color w:val="000000"/>
                <w:sz w:val="20"/>
                <w:szCs w:val="20"/>
              </w:rPr>
              <w:t>che inseriscano</w:t>
            </w:r>
            <w:r w:rsidRPr="00A915C6">
              <w:rPr>
                <w:rFonts w:ascii="Times New Roman" w:hAnsi="Times New Roman" w:cs="Calibri"/>
                <w:color w:val="000000"/>
                <w:sz w:val="20"/>
                <w:szCs w:val="20"/>
              </w:rPr>
              <w:t xml:space="preserve"> nuovi prodotti “locali”: debbono essere elencati quali prodotti biologici provenienti da agricoltura locale (leggasi </w:t>
            </w:r>
            <w:r w:rsidRPr="00A915C6">
              <w:rPr>
                <w:rFonts w:ascii="Times New Roman" w:hAnsi="Times New Roman" w:cs="Calibri"/>
                <w:b/>
                <w:color w:val="000000"/>
                <w:sz w:val="20"/>
                <w:szCs w:val="20"/>
              </w:rPr>
              <w:t>ambito Regione Piemonte)</w:t>
            </w:r>
            <w:r w:rsidRPr="00A915C6">
              <w:rPr>
                <w:rFonts w:ascii="Times New Roman" w:hAnsi="Times New Roman" w:cs="Calibri"/>
                <w:color w:val="000000"/>
                <w:sz w:val="20"/>
                <w:szCs w:val="20"/>
              </w:rPr>
              <w:t xml:space="preserve"> si intendono introdurre e per quante volte verranno forniti, in relazione alle volte in cui sono presenti nei menù di (Allegato D menù estivo; Allegato E menù invernale)</w:t>
            </w:r>
          </w:p>
        </w:tc>
        <w:tc>
          <w:tcPr>
            <w:tcW w:w="744" w:type="dxa"/>
            <w:shd w:val="clear" w:color="auto" w:fill="auto"/>
          </w:tcPr>
          <w:p w14:paraId="3F0828D3" w14:textId="77777777" w:rsidR="00A915C6" w:rsidRPr="00A915C6" w:rsidRDefault="00A915C6" w:rsidP="00A915C6">
            <w:pPr>
              <w:widowControl w:val="0"/>
              <w:suppressAutoHyphens w:val="0"/>
              <w:autoSpaceDE w:val="0"/>
              <w:spacing w:after="0" w:line="239" w:lineRule="exact"/>
              <w:ind w:left="159" w:right="300"/>
              <w:jc w:val="center"/>
              <w:textAlignment w:val="auto"/>
              <w:rPr>
                <w:rFonts w:ascii="Times New Roman" w:hAnsi="Times New Roman" w:cs="Calibri"/>
                <w:sz w:val="20"/>
                <w:szCs w:val="20"/>
              </w:rPr>
            </w:pPr>
          </w:p>
        </w:tc>
        <w:tc>
          <w:tcPr>
            <w:tcW w:w="821" w:type="dxa"/>
          </w:tcPr>
          <w:p w14:paraId="3712ED03" w14:textId="77777777" w:rsidR="00A915C6" w:rsidRPr="00A915C6" w:rsidRDefault="00A915C6" w:rsidP="00A915C6">
            <w:pPr>
              <w:widowControl w:val="0"/>
              <w:suppressAutoHyphens w:val="0"/>
              <w:autoSpaceDE w:val="0"/>
              <w:spacing w:after="0" w:line="239" w:lineRule="exact"/>
              <w:ind w:left="159" w:right="300"/>
              <w:jc w:val="center"/>
              <w:textAlignment w:val="auto"/>
              <w:rPr>
                <w:rFonts w:ascii="Times New Roman" w:hAnsi="Times New Roman" w:cs="Calibri"/>
                <w:sz w:val="20"/>
                <w:szCs w:val="20"/>
              </w:rPr>
            </w:pPr>
            <w:r w:rsidRPr="00A915C6">
              <w:rPr>
                <w:rFonts w:ascii="Times New Roman" w:hAnsi="Times New Roman" w:cs="Calibri"/>
                <w:sz w:val="20"/>
                <w:szCs w:val="20"/>
              </w:rPr>
              <w:t>8</w:t>
            </w:r>
          </w:p>
        </w:tc>
      </w:tr>
      <w:tr w:rsidR="00A915C6" w:rsidRPr="00A915C6" w14:paraId="24D9B9BB" w14:textId="77777777" w:rsidTr="001A78E4">
        <w:trPr>
          <w:trHeight w:val="1910"/>
        </w:trPr>
        <w:tc>
          <w:tcPr>
            <w:tcW w:w="253" w:type="dxa"/>
            <w:vMerge/>
            <w:shd w:val="clear" w:color="auto" w:fill="auto"/>
          </w:tcPr>
          <w:p w14:paraId="6F9B6A3B"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vMerge/>
            <w:shd w:val="clear" w:color="auto" w:fill="auto"/>
          </w:tcPr>
          <w:p w14:paraId="3847396B" w14:textId="77777777" w:rsidR="00A915C6" w:rsidRPr="00A915C6" w:rsidRDefault="00A915C6" w:rsidP="00A915C6">
            <w:pPr>
              <w:widowControl w:val="0"/>
              <w:suppressAutoHyphens w:val="0"/>
              <w:autoSpaceDE w:val="0"/>
              <w:spacing w:after="0" w:line="237" w:lineRule="auto"/>
              <w:ind w:left="9" w:right="300"/>
              <w:textAlignment w:val="auto"/>
              <w:rPr>
                <w:rFonts w:ascii="Times New Roman" w:hAnsi="Times New Roman" w:cs="Calibri"/>
                <w:b/>
                <w:sz w:val="20"/>
                <w:szCs w:val="20"/>
              </w:rPr>
            </w:pPr>
          </w:p>
        </w:tc>
        <w:tc>
          <w:tcPr>
            <w:tcW w:w="743" w:type="dxa"/>
            <w:vMerge/>
            <w:shd w:val="clear" w:color="auto" w:fill="auto"/>
          </w:tcPr>
          <w:p w14:paraId="1F728B93" w14:textId="77777777" w:rsidR="00A915C6" w:rsidRPr="00A915C6" w:rsidRDefault="00A915C6" w:rsidP="00A915C6">
            <w:pPr>
              <w:widowControl w:val="0"/>
              <w:suppressAutoHyphens w:val="0"/>
              <w:autoSpaceDE w:val="0"/>
              <w:spacing w:after="0" w:line="239" w:lineRule="exact"/>
              <w:ind w:left="162" w:right="300"/>
              <w:textAlignment w:val="auto"/>
              <w:rPr>
                <w:rFonts w:ascii="Times New Roman" w:hAnsi="Times New Roman" w:cs="Calibri"/>
                <w:sz w:val="20"/>
                <w:szCs w:val="20"/>
              </w:rPr>
            </w:pPr>
          </w:p>
        </w:tc>
        <w:tc>
          <w:tcPr>
            <w:tcW w:w="678" w:type="dxa"/>
            <w:shd w:val="clear" w:color="auto" w:fill="auto"/>
          </w:tcPr>
          <w:p w14:paraId="086147BE" w14:textId="77777777" w:rsidR="00A915C6" w:rsidRPr="00A915C6" w:rsidRDefault="00A915C6" w:rsidP="00A915C6">
            <w:pPr>
              <w:widowControl w:val="0"/>
              <w:suppressAutoHyphens w:val="0"/>
              <w:autoSpaceDE w:val="0"/>
              <w:spacing w:after="0" w:line="260" w:lineRule="exact"/>
              <w:ind w:left="36" w:right="300"/>
              <w:jc w:val="center"/>
              <w:textAlignment w:val="auto"/>
              <w:rPr>
                <w:rFonts w:ascii="Times New Roman" w:hAnsi="Times New Roman" w:cs="Calibri"/>
                <w:sz w:val="20"/>
                <w:szCs w:val="20"/>
              </w:rPr>
            </w:pPr>
            <w:r w:rsidRPr="00A915C6">
              <w:rPr>
                <w:rFonts w:ascii="Times New Roman" w:hAnsi="Times New Roman" w:cs="Calibri"/>
                <w:sz w:val="20"/>
                <w:szCs w:val="20"/>
              </w:rPr>
              <w:t>2.2</w:t>
            </w:r>
          </w:p>
        </w:tc>
        <w:tc>
          <w:tcPr>
            <w:tcW w:w="3413" w:type="dxa"/>
            <w:shd w:val="clear" w:color="auto" w:fill="auto"/>
          </w:tcPr>
          <w:p w14:paraId="170A067D" w14:textId="77777777" w:rsidR="00A915C6" w:rsidRPr="00A915C6" w:rsidRDefault="00A915C6" w:rsidP="00A915C6">
            <w:pPr>
              <w:widowControl w:val="0"/>
              <w:suppressAutoHyphens w:val="0"/>
              <w:autoSpaceDE w:val="0"/>
              <w:spacing w:after="0" w:line="260" w:lineRule="exact"/>
              <w:ind w:left="3" w:right="300"/>
              <w:textAlignment w:val="auto"/>
              <w:rPr>
                <w:rFonts w:ascii="Times New Roman" w:hAnsi="Times New Roman" w:cs="Calibri"/>
                <w:color w:val="000000"/>
                <w:sz w:val="20"/>
                <w:szCs w:val="20"/>
              </w:rPr>
            </w:pPr>
            <w:r w:rsidRPr="00A915C6">
              <w:rPr>
                <w:rFonts w:ascii="Times New Roman" w:hAnsi="Times New Roman" w:cs="Calibri"/>
                <w:color w:val="000000"/>
                <w:sz w:val="20"/>
                <w:szCs w:val="20"/>
              </w:rPr>
              <w:t>debbono essere elencati quali prodotti biologici provenienti da agricoltura locale (</w:t>
            </w:r>
            <w:r w:rsidRPr="00A915C6">
              <w:rPr>
                <w:rFonts w:ascii="Times New Roman" w:hAnsi="Times New Roman" w:cs="Calibri"/>
                <w:b/>
                <w:color w:val="000000"/>
                <w:sz w:val="20"/>
                <w:szCs w:val="20"/>
              </w:rPr>
              <w:t>leggasi ambito Canavese)</w:t>
            </w:r>
            <w:r w:rsidRPr="00A915C6">
              <w:rPr>
                <w:rFonts w:ascii="Times New Roman" w:hAnsi="Times New Roman" w:cs="Calibri"/>
                <w:color w:val="000000"/>
                <w:sz w:val="20"/>
                <w:szCs w:val="20"/>
              </w:rPr>
              <w:t xml:space="preserve"> si intendono introdurre e per quante volte verranno forniti, in relazione alle volte in cui sono presenti nei menù di riferimento (Allegato D menù estivo;</w:t>
            </w:r>
            <w:r w:rsidRPr="00A915C6">
              <w:rPr>
                <w:rFonts w:cs="Calibri"/>
              </w:rPr>
              <w:t xml:space="preserve"> </w:t>
            </w:r>
            <w:r w:rsidRPr="00A915C6">
              <w:rPr>
                <w:rFonts w:ascii="Times New Roman" w:hAnsi="Times New Roman" w:cs="Calibri"/>
                <w:color w:val="000000"/>
                <w:sz w:val="20"/>
                <w:szCs w:val="20"/>
              </w:rPr>
              <w:t>Allegato E menù invernale)</w:t>
            </w:r>
          </w:p>
        </w:tc>
        <w:tc>
          <w:tcPr>
            <w:tcW w:w="744" w:type="dxa"/>
            <w:shd w:val="clear" w:color="auto" w:fill="auto"/>
          </w:tcPr>
          <w:p w14:paraId="76A7A14E" w14:textId="77777777" w:rsidR="00A915C6" w:rsidRPr="00A915C6" w:rsidRDefault="00A915C6" w:rsidP="00A915C6">
            <w:pPr>
              <w:widowControl w:val="0"/>
              <w:suppressAutoHyphens w:val="0"/>
              <w:autoSpaceDE w:val="0"/>
              <w:spacing w:after="0" w:line="239" w:lineRule="exact"/>
              <w:ind w:left="159" w:right="300"/>
              <w:jc w:val="center"/>
              <w:textAlignment w:val="auto"/>
              <w:rPr>
                <w:rFonts w:ascii="Times New Roman" w:hAnsi="Times New Roman" w:cs="Calibri"/>
                <w:sz w:val="20"/>
                <w:szCs w:val="20"/>
              </w:rPr>
            </w:pPr>
          </w:p>
        </w:tc>
        <w:tc>
          <w:tcPr>
            <w:tcW w:w="821" w:type="dxa"/>
          </w:tcPr>
          <w:p w14:paraId="17E41A82" w14:textId="77777777" w:rsidR="00A915C6" w:rsidRPr="00A915C6" w:rsidRDefault="00A915C6" w:rsidP="00A915C6">
            <w:pPr>
              <w:widowControl w:val="0"/>
              <w:suppressAutoHyphens w:val="0"/>
              <w:autoSpaceDE w:val="0"/>
              <w:spacing w:after="0" w:line="239" w:lineRule="exact"/>
              <w:ind w:left="159" w:right="300"/>
              <w:jc w:val="center"/>
              <w:textAlignment w:val="auto"/>
              <w:rPr>
                <w:rFonts w:ascii="Times New Roman" w:hAnsi="Times New Roman" w:cs="Calibri"/>
                <w:sz w:val="20"/>
                <w:szCs w:val="20"/>
              </w:rPr>
            </w:pPr>
            <w:r w:rsidRPr="00A915C6">
              <w:rPr>
                <w:rFonts w:ascii="Times New Roman" w:hAnsi="Times New Roman" w:cs="Calibri"/>
                <w:sz w:val="20"/>
                <w:szCs w:val="20"/>
              </w:rPr>
              <w:t>8</w:t>
            </w:r>
          </w:p>
        </w:tc>
      </w:tr>
      <w:tr w:rsidR="00A915C6" w:rsidRPr="00A915C6" w14:paraId="2E48861B" w14:textId="77777777" w:rsidTr="001A78E4">
        <w:trPr>
          <w:trHeight w:val="1729"/>
        </w:trPr>
        <w:tc>
          <w:tcPr>
            <w:tcW w:w="253" w:type="dxa"/>
            <w:vMerge/>
            <w:shd w:val="clear" w:color="auto" w:fill="auto"/>
          </w:tcPr>
          <w:p w14:paraId="4FB6FFD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rPr>
            </w:pPr>
          </w:p>
        </w:tc>
        <w:tc>
          <w:tcPr>
            <w:tcW w:w="3413" w:type="dxa"/>
            <w:shd w:val="clear" w:color="auto" w:fill="auto"/>
          </w:tcPr>
          <w:p w14:paraId="3A82C5AF" w14:textId="77777777" w:rsidR="00A915C6" w:rsidRPr="00A915C6" w:rsidRDefault="00A915C6" w:rsidP="00A915C6">
            <w:pPr>
              <w:widowControl w:val="0"/>
              <w:suppressAutoHyphens w:val="0"/>
              <w:autoSpaceDE w:val="0"/>
              <w:spacing w:after="0" w:line="240" w:lineRule="auto"/>
              <w:ind w:left="9" w:right="300"/>
              <w:textAlignment w:val="auto"/>
              <w:rPr>
                <w:rFonts w:ascii="Times New Roman" w:hAnsi="Times New Roman" w:cs="Calibri"/>
                <w:b/>
                <w:sz w:val="20"/>
                <w:szCs w:val="20"/>
              </w:rPr>
            </w:pPr>
            <w:r w:rsidRPr="00A915C6">
              <w:rPr>
                <w:rFonts w:ascii="Times New Roman" w:hAnsi="Times New Roman" w:cs="Calibri"/>
                <w:b/>
                <w:sz w:val="20"/>
                <w:szCs w:val="20"/>
              </w:rPr>
              <w:t>Qualità del servizio: proposta nuovi</w:t>
            </w:r>
            <w:r w:rsidRPr="00A915C6">
              <w:rPr>
                <w:rFonts w:ascii="Times New Roman" w:hAnsi="Times New Roman" w:cs="Calibri"/>
                <w:b/>
                <w:spacing w:val="-47"/>
                <w:sz w:val="20"/>
                <w:szCs w:val="20"/>
              </w:rPr>
              <w:t xml:space="preserve">  </w:t>
            </w:r>
            <w:r w:rsidRPr="00A915C6">
              <w:rPr>
                <w:rFonts w:ascii="Times New Roman" w:hAnsi="Times New Roman" w:cs="Calibri"/>
                <w:b/>
                <w:sz w:val="20"/>
                <w:szCs w:val="20"/>
              </w:rPr>
              <w:t>piatti stagionali nei menù (piatti diversi ogni anno)</w:t>
            </w:r>
          </w:p>
        </w:tc>
        <w:tc>
          <w:tcPr>
            <w:tcW w:w="743" w:type="dxa"/>
            <w:shd w:val="clear" w:color="auto" w:fill="auto"/>
          </w:tcPr>
          <w:p w14:paraId="45E6A2D7" w14:textId="77777777" w:rsidR="00A915C6" w:rsidRPr="00A915C6" w:rsidRDefault="00A915C6" w:rsidP="00A915C6">
            <w:pPr>
              <w:widowControl w:val="0"/>
              <w:suppressAutoHyphens w:val="0"/>
              <w:autoSpaceDE w:val="0"/>
              <w:spacing w:after="0" w:line="237" w:lineRule="exact"/>
              <w:ind w:left="162" w:right="300"/>
              <w:textAlignment w:val="auto"/>
              <w:rPr>
                <w:rFonts w:ascii="Times New Roman" w:hAnsi="Times New Roman" w:cs="Calibri"/>
                <w:sz w:val="20"/>
                <w:szCs w:val="20"/>
              </w:rPr>
            </w:pPr>
          </w:p>
        </w:tc>
        <w:tc>
          <w:tcPr>
            <w:tcW w:w="678" w:type="dxa"/>
            <w:shd w:val="clear" w:color="auto" w:fill="auto"/>
          </w:tcPr>
          <w:p w14:paraId="3C01EAE5" w14:textId="77777777" w:rsidR="00A915C6" w:rsidRPr="00A915C6" w:rsidRDefault="00A915C6" w:rsidP="00A915C6">
            <w:pPr>
              <w:widowControl w:val="0"/>
              <w:suppressAutoHyphens w:val="0"/>
              <w:autoSpaceDE w:val="0"/>
              <w:spacing w:after="0" w:line="258" w:lineRule="exact"/>
              <w:ind w:left="36" w:right="300"/>
              <w:jc w:val="center"/>
              <w:textAlignment w:val="auto"/>
              <w:rPr>
                <w:rFonts w:ascii="Times New Roman" w:hAnsi="Times New Roman" w:cs="Calibri"/>
                <w:sz w:val="20"/>
                <w:szCs w:val="20"/>
              </w:rPr>
            </w:pPr>
            <w:r w:rsidRPr="00A915C6">
              <w:rPr>
                <w:rFonts w:ascii="Times New Roman" w:hAnsi="Times New Roman" w:cs="Calibri"/>
                <w:sz w:val="20"/>
                <w:szCs w:val="20"/>
              </w:rPr>
              <w:t>2.3</w:t>
            </w:r>
          </w:p>
        </w:tc>
        <w:tc>
          <w:tcPr>
            <w:tcW w:w="3413" w:type="dxa"/>
            <w:shd w:val="clear" w:color="auto" w:fill="auto"/>
          </w:tcPr>
          <w:p w14:paraId="309D3666" w14:textId="77777777" w:rsidR="00A915C6" w:rsidRPr="00A915C6" w:rsidRDefault="00A915C6" w:rsidP="00A915C6">
            <w:pPr>
              <w:widowControl w:val="0"/>
              <w:suppressAutoHyphens w:val="0"/>
              <w:autoSpaceDE w:val="0"/>
              <w:spacing w:after="0" w:line="237" w:lineRule="auto"/>
              <w:ind w:left="3" w:right="300"/>
              <w:textAlignment w:val="auto"/>
              <w:rPr>
                <w:rFonts w:ascii="Times New Roman" w:hAnsi="Times New Roman" w:cs="Calibri"/>
                <w:sz w:val="20"/>
                <w:szCs w:val="20"/>
              </w:rPr>
            </w:pPr>
            <w:r w:rsidRPr="00A915C6">
              <w:rPr>
                <w:rFonts w:ascii="Times New Roman" w:hAnsi="Times New Roman" w:cs="Calibri"/>
                <w:sz w:val="20"/>
                <w:szCs w:val="20"/>
              </w:rPr>
              <w:t>Saranno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considerate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migliori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proposte </w:t>
            </w:r>
            <w:r w:rsidRPr="00A915C6">
              <w:rPr>
                <w:rFonts w:ascii="Times New Roman" w:hAnsi="Times New Roman" w:cs="Calibri"/>
                <w:b/>
                <w:sz w:val="20"/>
                <w:szCs w:val="20"/>
              </w:rPr>
              <w:t>che</w:t>
            </w:r>
            <w:r w:rsidRPr="00A915C6">
              <w:rPr>
                <w:rFonts w:ascii="Times New Roman" w:hAnsi="Times New Roman" w:cs="Calibri"/>
                <w:b/>
                <w:spacing w:val="-10"/>
                <w:sz w:val="20"/>
                <w:szCs w:val="20"/>
              </w:rPr>
              <w:t xml:space="preserve"> </w:t>
            </w:r>
            <w:r w:rsidRPr="00A915C6">
              <w:rPr>
                <w:rFonts w:ascii="Times New Roman" w:hAnsi="Times New Roman" w:cs="Calibri"/>
                <w:b/>
                <w:sz w:val="20"/>
                <w:szCs w:val="20"/>
              </w:rPr>
              <w:t>prevedano l’introduzione di nuovi piatti stagionali</w:t>
            </w:r>
            <w:r w:rsidRPr="00A915C6">
              <w:rPr>
                <w:rFonts w:ascii="Times New Roman" w:hAnsi="Times New Roman" w:cs="Calibri"/>
                <w:sz w:val="20"/>
                <w:szCs w:val="20"/>
              </w:rPr>
              <w:t xml:space="preserve"> nei menù tenendo</w:t>
            </w:r>
            <w:r w:rsidRPr="00A915C6">
              <w:rPr>
                <w:rFonts w:ascii="Times New Roman" w:hAnsi="Times New Roman" w:cs="Calibri"/>
                <w:spacing w:val="-3"/>
                <w:sz w:val="20"/>
                <w:szCs w:val="20"/>
              </w:rPr>
              <w:t xml:space="preserve"> </w:t>
            </w:r>
            <w:r w:rsidRPr="00A915C6">
              <w:rPr>
                <w:rFonts w:ascii="Times New Roman" w:hAnsi="Times New Roman" w:cs="Calibri"/>
                <w:sz w:val="20"/>
                <w:szCs w:val="20"/>
              </w:rPr>
              <w:t>conto delle proprietà nutrizionali degli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alimenti e dei L.A.R.N. per la fascia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età</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prevalente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quale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il</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servizio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è rivolto.</w:t>
            </w:r>
          </w:p>
        </w:tc>
        <w:tc>
          <w:tcPr>
            <w:tcW w:w="744" w:type="dxa"/>
            <w:shd w:val="clear" w:color="auto" w:fill="auto"/>
          </w:tcPr>
          <w:p w14:paraId="1A3CAD6A" w14:textId="77777777" w:rsidR="00A915C6" w:rsidRPr="00A915C6" w:rsidRDefault="00A915C6" w:rsidP="00A915C6">
            <w:pPr>
              <w:widowControl w:val="0"/>
              <w:suppressAutoHyphens w:val="0"/>
              <w:autoSpaceDE w:val="0"/>
              <w:spacing w:after="0" w:line="237" w:lineRule="exact"/>
              <w:ind w:left="159" w:right="300"/>
              <w:jc w:val="center"/>
              <w:textAlignment w:val="auto"/>
              <w:rPr>
                <w:rFonts w:ascii="Times New Roman" w:hAnsi="Times New Roman" w:cs="Calibri"/>
                <w:sz w:val="20"/>
                <w:szCs w:val="20"/>
              </w:rPr>
            </w:pPr>
          </w:p>
        </w:tc>
        <w:tc>
          <w:tcPr>
            <w:tcW w:w="821" w:type="dxa"/>
          </w:tcPr>
          <w:p w14:paraId="24D5847D" w14:textId="77777777" w:rsidR="00A915C6" w:rsidRPr="00A915C6" w:rsidRDefault="00A915C6" w:rsidP="00A915C6">
            <w:pPr>
              <w:widowControl w:val="0"/>
              <w:suppressAutoHyphens w:val="0"/>
              <w:autoSpaceDE w:val="0"/>
              <w:spacing w:after="0" w:line="237" w:lineRule="exact"/>
              <w:ind w:left="159" w:right="300"/>
              <w:jc w:val="center"/>
              <w:textAlignment w:val="auto"/>
              <w:rPr>
                <w:rFonts w:ascii="Times New Roman" w:hAnsi="Times New Roman" w:cs="Calibri"/>
                <w:sz w:val="20"/>
                <w:szCs w:val="20"/>
              </w:rPr>
            </w:pPr>
            <w:r w:rsidRPr="00A915C6">
              <w:rPr>
                <w:rFonts w:ascii="Times New Roman" w:hAnsi="Times New Roman" w:cs="Calibri"/>
                <w:sz w:val="20"/>
                <w:szCs w:val="20"/>
              </w:rPr>
              <w:t>5</w:t>
            </w:r>
          </w:p>
        </w:tc>
      </w:tr>
      <w:tr w:rsidR="00A915C6" w:rsidRPr="00A915C6" w14:paraId="4AA4FEBC" w14:textId="77777777" w:rsidTr="001A78E4">
        <w:trPr>
          <w:trHeight w:val="1729"/>
        </w:trPr>
        <w:tc>
          <w:tcPr>
            <w:tcW w:w="253" w:type="dxa"/>
            <w:shd w:val="clear" w:color="auto" w:fill="auto"/>
          </w:tcPr>
          <w:p w14:paraId="2F4D735B"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rPr>
            </w:pPr>
          </w:p>
        </w:tc>
        <w:tc>
          <w:tcPr>
            <w:tcW w:w="3413" w:type="dxa"/>
            <w:shd w:val="clear" w:color="auto" w:fill="auto"/>
          </w:tcPr>
          <w:p w14:paraId="494F30B7" w14:textId="77777777" w:rsidR="00A915C6" w:rsidRPr="00A915C6" w:rsidRDefault="00A915C6" w:rsidP="00A915C6">
            <w:pPr>
              <w:widowControl w:val="0"/>
              <w:suppressAutoHyphens w:val="0"/>
              <w:autoSpaceDE w:val="0"/>
              <w:spacing w:after="0" w:line="240" w:lineRule="auto"/>
              <w:ind w:left="9" w:right="300"/>
              <w:textAlignment w:val="auto"/>
              <w:rPr>
                <w:rFonts w:ascii="Times New Roman" w:hAnsi="Times New Roman" w:cs="Calibri"/>
                <w:b/>
                <w:sz w:val="20"/>
                <w:szCs w:val="20"/>
              </w:rPr>
            </w:pPr>
            <w:r w:rsidRPr="00A915C6">
              <w:rPr>
                <w:rFonts w:ascii="Times New Roman" w:hAnsi="Times New Roman" w:cs="Calibri"/>
                <w:b/>
                <w:sz w:val="20"/>
                <w:szCs w:val="20"/>
              </w:rPr>
              <w:t>Qualità</w:t>
            </w:r>
            <w:r w:rsidRPr="00A915C6">
              <w:rPr>
                <w:rFonts w:ascii="Times New Roman" w:hAnsi="Times New Roman" w:cs="Calibri"/>
                <w:b/>
                <w:spacing w:val="1"/>
                <w:sz w:val="20"/>
                <w:szCs w:val="20"/>
              </w:rPr>
              <w:t xml:space="preserve"> </w:t>
            </w:r>
            <w:r w:rsidRPr="00A915C6">
              <w:rPr>
                <w:rFonts w:ascii="Times New Roman" w:hAnsi="Times New Roman" w:cs="Calibri"/>
                <w:b/>
                <w:sz w:val="20"/>
                <w:szCs w:val="20"/>
              </w:rPr>
              <w:t>del</w:t>
            </w:r>
            <w:r w:rsidRPr="00A915C6">
              <w:rPr>
                <w:rFonts w:ascii="Times New Roman" w:hAnsi="Times New Roman" w:cs="Calibri"/>
                <w:b/>
                <w:spacing w:val="1"/>
                <w:sz w:val="20"/>
                <w:szCs w:val="20"/>
              </w:rPr>
              <w:t xml:space="preserve"> </w:t>
            </w:r>
            <w:r w:rsidRPr="00A915C6">
              <w:rPr>
                <w:rFonts w:ascii="Times New Roman" w:hAnsi="Times New Roman" w:cs="Calibri"/>
                <w:b/>
                <w:sz w:val="20"/>
                <w:szCs w:val="20"/>
              </w:rPr>
              <w:t>servizio: proposta menù specifici per le diete speciali e le diete religiose</w:t>
            </w:r>
          </w:p>
          <w:p w14:paraId="7E0CC155" w14:textId="77777777" w:rsidR="00A915C6" w:rsidRPr="00A915C6" w:rsidRDefault="00A915C6" w:rsidP="00A915C6">
            <w:pPr>
              <w:widowControl w:val="0"/>
              <w:suppressAutoHyphens w:val="0"/>
              <w:autoSpaceDE w:val="0"/>
              <w:spacing w:after="0" w:line="240" w:lineRule="auto"/>
              <w:ind w:left="9" w:right="300"/>
              <w:textAlignment w:val="auto"/>
              <w:rPr>
                <w:rFonts w:ascii="Times New Roman" w:hAnsi="Times New Roman" w:cs="Calibri"/>
                <w:color w:val="000000"/>
                <w:sz w:val="20"/>
                <w:szCs w:val="20"/>
              </w:rPr>
            </w:pPr>
          </w:p>
          <w:p w14:paraId="4A61C673" w14:textId="77777777" w:rsidR="00A915C6" w:rsidRPr="00A915C6" w:rsidRDefault="00A915C6" w:rsidP="00A915C6">
            <w:pPr>
              <w:widowControl w:val="0"/>
              <w:suppressAutoHyphens w:val="0"/>
              <w:autoSpaceDE w:val="0"/>
              <w:spacing w:after="0" w:line="240" w:lineRule="auto"/>
              <w:ind w:left="9" w:right="300"/>
              <w:textAlignment w:val="auto"/>
              <w:rPr>
                <w:rFonts w:ascii="Times New Roman" w:hAnsi="Times New Roman" w:cs="Calibri"/>
                <w:b/>
                <w:sz w:val="20"/>
                <w:szCs w:val="20"/>
              </w:rPr>
            </w:pPr>
            <w:r w:rsidRPr="00A915C6">
              <w:rPr>
                <w:rFonts w:ascii="Times New Roman" w:hAnsi="Times New Roman" w:cs="Calibri"/>
                <w:color w:val="000000"/>
                <w:sz w:val="20"/>
                <w:szCs w:val="20"/>
              </w:rPr>
              <w:t xml:space="preserve">Si precisa che, ai fini dell’assegnazione del punteggio relativo al punto 2.4 si dovranno allegare alla relazione tecnica gli appositi menù </w:t>
            </w:r>
            <w:r w:rsidRPr="00A915C6">
              <w:rPr>
                <w:rFonts w:ascii="Times New Roman" w:hAnsi="Times New Roman" w:cs="Calibri"/>
                <w:b/>
                <w:color w:val="000000"/>
                <w:sz w:val="20"/>
                <w:szCs w:val="20"/>
              </w:rPr>
              <w:t>vidimati da un Servizio Dietologico ASL della Regione Piemonte.</w:t>
            </w:r>
          </w:p>
        </w:tc>
        <w:tc>
          <w:tcPr>
            <w:tcW w:w="743" w:type="dxa"/>
            <w:shd w:val="clear" w:color="auto" w:fill="auto"/>
          </w:tcPr>
          <w:p w14:paraId="24070B43" w14:textId="77777777" w:rsidR="00A915C6" w:rsidRPr="00A915C6" w:rsidRDefault="00A915C6" w:rsidP="00A915C6">
            <w:pPr>
              <w:widowControl w:val="0"/>
              <w:suppressAutoHyphens w:val="0"/>
              <w:autoSpaceDE w:val="0"/>
              <w:spacing w:after="0" w:line="237" w:lineRule="exact"/>
              <w:ind w:left="162" w:right="300"/>
              <w:textAlignment w:val="auto"/>
              <w:rPr>
                <w:rFonts w:ascii="Times New Roman" w:hAnsi="Times New Roman" w:cs="Calibri"/>
                <w:sz w:val="20"/>
                <w:szCs w:val="20"/>
              </w:rPr>
            </w:pPr>
          </w:p>
        </w:tc>
        <w:tc>
          <w:tcPr>
            <w:tcW w:w="678" w:type="dxa"/>
            <w:shd w:val="clear" w:color="auto" w:fill="auto"/>
          </w:tcPr>
          <w:p w14:paraId="3D47C8E1" w14:textId="77777777" w:rsidR="00A915C6" w:rsidRPr="00A915C6" w:rsidRDefault="00A915C6" w:rsidP="00A915C6">
            <w:pPr>
              <w:widowControl w:val="0"/>
              <w:suppressAutoHyphens w:val="0"/>
              <w:autoSpaceDE w:val="0"/>
              <w:spacing w:after="0" w:line="258" w:lineRule="exact"/>
              <w:ind w:left="36" w:right="300"/>
              <w:jc w:val="center"/>
              <w:textAlignment w:val="auto"/>
              <w:rPr>
                <w:rFonts w:ascii="Times New Roman" w:hAnsi="Times New Roman" w:cs="Calibri"/>
                <w:sz w:val="20"/>
                <w:szCs w:val="20"/>
              </w:rPr>
            </w:pPr>
            <w:r w:rsidRPr="00A915C6">
              <w:rPr>
                <w:rFonts w:ascii="Times New Roman" w:hAnsi="Times New Roman" w:cs="Calibri"/>
                <w:sz w:val="20"/>
                <w:szCs w:val="20"/>
              </w:rPr>
              <w:t>2.4</w:t>
            </w:r>
          </w:p>
        </w:tc>
        <w:tc>
          <w:tcPr>
            <w:tcW w:w="3413" w:type="dxa"/>
            <w:shd w:val="clear" w:color="auto" w:fill="auto"/>
          </w:tcPr>
          <w:p w14:paraId="05F23AC8" w14:textId="77777777" w:rsidR="00A915C6" w:rsidRPr="00A915C6" w:rsidRDefault="00A915C6" w:rsidP="00A915C6">
            <w:pPr>
              <w:widowControl w:val="0"/>
              <w:tabs>
                <w:tab w:val="left" w:pos="297"/>
              </w:tabs>
              <w:suppressAutoHyphens w:val="0"/>
              <w:autoSpaceDE w:val="0"/>
              <w:spacing w:after="0" w:line="240" w:lineRule="auto"/>
              <w:ind w:left="3" w:right="300"/>
              <w:textAlignment w:val="auto"/>
              <w:rPr>
                <w:rFonts w:ascii="Times New Roman" w:hAnsi="Times New Roman" w:cs="Calibri"/>
                <w:sz w:val="20"/>
                <w:szCs w:val="20"/>
              </w:rPr>
            </w:pPr>
            <w:r w:rsidRPr="00A915C6">
              <w:rPr>
                <w:rFonts w:ascii="Times New Roman" w:hAnsi="Times New Roman" w:cs="Calibri"/>
                <w:sz w:val="20"/>
                <w:szCs w:val="20"/>
              </w:rPr>
              <w:t>Saranno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considerate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migliori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proposte </w:t>
            </w:r>
            <w:r w:rsidRPr="00A915C6">
              <w:rPr>
                <w:rFonts w:ascii="Times New Roman" w:hAnsi="Times New Roman" w:cs="Calibri"/>
                <w:b/>
                <w:sz w:val="20"/>
                <w:szCs w:val="20"/>
              </w:rPr>
              <w:t xml:space="preserve">che prevedano </w:t>
            </w:r>
            <w:r w:rsidRPr="00A915C6">
              <w:rPr>
                <w:rFonts w:ascii="Times New Roman" w:hAnsi="Times New Roman" w:cs="Calibri"/>
                <w:sz w:val="20"/>
                <w:szCs w:val="20"/>
              </w:rPr>
              <w:t>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disponibilità</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di appositi menù</w:t>
            </w:r>
            <w:r w:rsidRPr="00A915C6">
              <w:rPr>
                <w:rFonts w:ascii="Times New Roman" w:hAnsi="Times New Roman" w:cs="Calibri"/>
                <w:spacing w:val="1"/>
                <w:sz w:val="20"/>
                <w:szCs w:val="20"/>
              </w:rPr>
              <w:t xml:space="preserve"> </w:t>
            </w:r>
            <w:r w:rsidRPr="00A915C6">
              <w:rPr>
                <w:rFonts w:ascii="Times New Roman" w:hAnsi="Times New Roman" w:cs="Calibri"/>
                <w:spacing w:val="-1"/>
                <w:sz w:val="20"/>
                <w:szCs w:val="20"/>
              </w:rPr>
              <w:t xml:space="preserve">adatti </w:t>
            </w:r>
            <w:r w:rsidRPr="00A915C6">
              <w:rPr>
                <w:rFonts w:ascii="Times New Roman" w:hAnsi="Times New Roman" w:cs="Calibri"/>
                <w:sz w:val="20"/>
                <w:szCs w:val="20"/>
              </w:rPr>
              <w:t>a soggetti affetti da allergie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intolleranze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alimentari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più</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comuni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(quali,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ad</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esempio,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la</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celiachia) e la disponibilità di appositi menù</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 xml:space="preserve">che </w:t>
            </w:r>
            <w:r w:rsidRPr="00A915C6">
              <w:rPr>
                <w:rFonts w:ascii="Times New Roman" w:hAnsi="Times New Roman" w:cs="Calibri"/>
                <w:spacing w:val="-47"/>
                <w:sz w:val="20"/>
                <w:szCs w:val="20"/>
              </w:rPr>
              <w:t xml:space="preserve"> </w:t>
            </w:r>
            <w:r w:rsidRPr="00A915C6">
              <w:rPr>
                <w:rFonts w:ascii="Times New Roman" w:hAnsi="Times New Roman" w:cs="Calibri"/>
                <w:sz w:val="20"/>
                <w:szCs w:val="20"/>
              </w:rPr>
              <w:t>tengano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conto</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delle</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prescrizioni</w:t>
            </w:r>
            <w:r w:rsidRPr="00A915C6">
              <w:rPr>
                <w:rFonts w:ascii="Times New Roman" w:hAnsi="Times New Roman" w:cs="Calibri"/>
                <w:spacing w:val="1"/>
                <w:sz w:val="20"/>
                <w:szCs w:val="20"/>
              </w:rPr>
              <w:t xml:space="preserve"> </w:t>
            </w:r>
            <w:r w:rsidRPr="00A915C6">
              <w:rPr>
                <w:rFonts w:ascii="Times New Roman" w:hAnsi="Times New Roman" w:cs="Calibri"/>
                <w:sz w:val="20"/>
                <w:szCs w:val="20"/>
              </w:rPr>
              <w:t>alimentari</w:t>
            </w:r>
            <w:r w:rsidRPr="00A915C6">
              <w:rPr>
                <w:rFonts w:ascii="Times New Roman" w:hAnsi="Times New Roman" w:cs="Calibri"/>
                <w:spacing w:val="2"/>
                <w:sz w:val="20"/>
                <w:szCs w:val="20"/>
              </w:rPr>
              <w:t xml:space="preserve"> </w:t>
            </w:r>
            <w:r w:rsidRPr="00A915C6">
              <w:rPr>
                <w:rFonts w:ascii="Times New Roman" w:hAnsi="Times New Roman" w:cs="Calibri"/>
                <w:sz w:val="20"/>
                <w:szCs w:val="20"/>
              </w:rPr>
              <w:t>dovute</w:t>
            </w:r>
            <w:r w:rsidRPr="00A915C6">
              <w:rPr>
                <w:rFonts w:ascii="Times New Roman" w:hAnsi="Times New Roman" w:cs="Calibri"/>
                <w:spacing w:val="5"/>
                <w:sz w:val="20"/>
                <w:szCs w:val="20"/>
              </w:rPr>
              <w:t xml:space="preserve"> </w:t>
            </w:r>
            <w:r w:rsidRPr="00A915C6">
              <w:rPr>
                <w:rFonts w:ascii="Times New Roman" w:hAnsi="Times New Roman" w:cs="Calibri"/>
                <w:sz w:val="20"/>
                <w:szCs w:val="20"/>
              </w:rPr>
              <w:t>a</w:t>
            </w:r>
            <w:r w:rsidRPr="00A915C6">
              <w:rPr>
                <w:rFonts w:ascii="Times New Roman" w:hAnsi="Times New Roman" w:cs="Calibri"/>
                <w:spacing w:val="2"/>
                <w:sz w:val="20"/>
                <w:szCs w:val="20"/>
              </w:rPr>
              <w:t xml:space="preserve"> </w:t>
            </w:r>
            <w:r w:rsidRPr="00A915C6">
              <w:rPr>
                <w:rFonts w:ascii="Times New Roman" w:hAnsi="Times New Roman" w:cs="Calibri"/>
                <w:sz w:val="20"/>
                <w:szCs w:val="20"/>
              </w:rPr>
              <w:t>credi</w:t>
            </w:r>
            <w:r w:rsidRPr="00A915C6">
              <w:rPr>
                <w:rFonts w:ascii="Times New Roman" w:hAnsi="Times New Roman" w:cs="Calibri"/>
                <w:spacing w:val="7"/>
                <w:sz w:val="20"/>
                <w:szCs w:val="20"/>
              </w:rPr>
              <w:t xml:space="preserve"> </w:t>
            </w:r>
            <w:r w:rsidRPr="00A915C6">
              <w:rPr>
                <w:rFonts w:ascii="Times New Roman" w:hAnsi="Times New Roman" w:cs="Calibri"/>
                <w:sz w:val="20"/>
                <w:szCs w:val="20"/>
              </w:rPr>
              <w:t>religiosi e a scelte</w:t>
            </w:r>
            <w:r w:rsidRPr="00A915C6">
              <w:rPr>
                <w:rFonts w:ascii="Times New Roman" w:hAnsi="Times New Roman" w:cs="Calibri"/>
                <w:spacing w:val="-2"/>
                <w:sz w:val="20"/>
                <w:szCs w:val="20"/>
              </w:rPr>
              <w:t xml:space="preserve"> </w:t>
            </w:r>
            <w:r w:rsidRPr="00A915C6">
              <w:rPr>
                <w:rFonts w:ascii="Times New Roman" w:hAnsi="Times New Roman" w:cs="Calibri"/>
                <w:sz w:val="20"/>
                <w:szCs w:val="20"/>
              </w:rPr>
              <w:t xml:space="preserve">etiche </w:t>
            </w:r>
          </w:p>
        </w:tc>
        <w:tc>
          <w:tcPr>
            <w:tcW w:w="744" w:type="dxa"/>
            <w:shd w:val="clear" w:color="auto" w:fill="auto"/>
          </w:tcPr>
          <w:p w14:paraId="38C5B25E" w14:textId="77777777" w:rsidR="00A915C6" w:rsidRPr="00A915C6" w:rsidRDefault="00A915C6" w:rsidP="00A915C6">
            <w:pPr>
              <w:widowControl w:val="0"/>
              <w:suppressAutoHyphens w:val="0"/>
              <w:autoSpaceDE w:val="0"/>
              <w:spacing w:after="0" w:line="237" w:lineRule="exact"/>
              <w:ind w:left="159" w:right="300"/>
              <w:jc w:val="center"/>
              <w:textAlignment w:val="auto"/>
              <w:rPr>
                <w:rFonts w:ascii="Times New Roman" w:hAnsi="Times New Roman" w:cs="Calibri"/>
                <w:sz w:val="20"/>
                <w:szCs w:val="20"/>
              </w:rPr>
            </w:pPr>
            <w:r w:rsidRPr="00A915C6">
              <w:rPr>
                <w:rFonts w:ascii="Times New Roman" w:hAnsi="Times New Roman" w:cs="Calibri"/>
                <w:sz w:val="20"/>
                <w:szCs w:val="20"/>
              </w:rPr>
              <w:t>10</w:t>
            </w:r>
          </w:p>
        </w:tc>
        <w:tc>
          <w:tcPr>
            <w:tcW w:w="821" w:type="dxa"/>
          </w:tcPr>
          <w:p w14:paraId="1358A455" w14:textId="77777777" w:rsidR="00A915C6" w:rsidRPr="00A915C6" w:rsidRDefault="00A915C6" w:rsidP="00A915C6">
            <w:pPr>
              <w:widowControl w:val="0"/>
              <w:suppressAutoHyphens w:val="0"/>
              <w:autoSpaceDE w:val="0"/>
              <w:spacing w:after="0" w:line="237" w:lineRule="exact"/>
              <w:ind w:left="159" w:right="300"/>
              <w:jc w:val="center"/>
              <w:textAlignment w:val="auto"/>
              <w:rPr>
                <w:rFonts w:ascii="Times New Roman" w:hAnsi="Times New Roman" w:cs="Calibri"/>
                <w:sz w:val="20"/>
                <w:szCs w:val="20"/>
              </w:rPr>
            </w:pPr>
          </w:p>
        </w:tc>
      </w:tr>
      <w:tr w:rsidR="00A915C6" w:rsidRPr="00A915C6" w14:paraId="078BE531" w14:textId="77777777" w:rsidTr="001A78E4">
        <w:trPr>
          <w:trHeight w:val="1227"/>
        </w:trPr>
        <w:tc>
          <w:tcPr>
            <w:tcW w:w="253" w:type="dxa"/>
            <w:shd w:val="clear" w:color="auto" w:fill="auto"/>
          </w:tcPr>
          <w:p w14:paraId="36CD526E"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2</w:t>
            </w:r>
          </w:p>
        </w:tc>
        <w:tc>
          <w:tcPr>
            <w:tcW w:w="3413" w:type="dxa"/>
            <w:shd w:val="clear" w:color="auto" w:fill="auto"/>
          </w:tcPr>
          <w:p w14:paraId="7DE02185" w14:textId="77777777" w:rsidR="00A915C6" w:rsidRPr="00A915C6" w:rsidRDefault="00A915C6" w:rsidP="00A915C6">
            <w:pPr>
              <w:widowControl w:val="0"/>
              <w:suppressAutoHyphens w:val="0"/>
              <w:autoSpaceDE w:val="0"/>
              <w:spacing w:before="3" w:after="0" w:line="240" w:lineRule="auto"/>
              <w:ind w:right="300"/>
              <w:jc w:val="both"/>
              <w:textAlignment w:val="auto"/>
              <w:rPr>
                <w:rFonts w:ascii="Times New Roman" w:hAnsi="Times New Roman" w:cs="Calibri"/>
                <w:b/>
                <w:sz w:val="20"/>
                <w:szCs w:val="20"/>
              </w:rPr>
            </w:pPr>
            <w:r w:rsidRPr="00A915C6">
              <w:rPr>
                <w:rFonts w:ascii="Times New Roman" w:hAnsi="Times New Roman" w:cs="Calibri"/>
                <w:b/>
                <w:sz w:val="20"/>
                <w:szCs w:val="20"/>
              </w:rPr>
              <w:t xml:space="preserve">Qualità del servizio: </w:t>
            </w:r>
            <w:r w:rsidRPr="00A915C6">
              <w:rPr>
                <w:rFonts w:ascii="Times New Roman" w:hAnsi="Times New Roman" w:cs="Calibri"/>
                <w:sz w:val="20"/>
                <w:szCs w:val="20"/>
              </w:rPr>
              <w:t xml:space="preserve">valutazione dei </w:t>
            </w:r>
            <w:r w:rsidRPr="00A915C6">
              <w:rPr>
                <w:rFonts w:ascii="Times New Roman" w:hAnsi="Times New Roman" w:cs="Calibri"/>
                <w:b/>
                <w:sz w:val="20"/>
                <w:szCs w:val="20"/>
              </w:rPr>
              <w:t>mezzi di trasporto impiegati nella veicolazione dei pasti</w:t>
            </w:r>
            <w:r w:rsidRPr="00A915C6">
              <w:rPr>
                <w:rFonts w:ascii="Times New Roman" w:hAnsi="Times New Roman" w:cs="Calibri"/>
                <w:sz w:val="20"/>
                <w:szCs w:val="20"/>
              </w:rPr>
              <w:t xml:space="preserve">. </w:t>
            </w:r>
          </w:p>
        </w:tc>
        <w:tc>
          <w:tcPr>
            <w:tcW w:w="743" w:type="dxa"/>
            <w:shd w:val="clear" w:color="auto" w:fill="auto"/>
          </w:tcPr>
          <w:p w14:paraId="1A72EA2C" w14:textId="77777777" w:rsidR="00A915C6" w:rsidRPr="00A915C6" w:rsidRDefault="00A915C6" w:rsidP="00A915C6">
            <w:pPr>
              <w:widowControl w:val="0"/>
              <w:suppressAutoHyphens w:val="0"/>
              <w:autoSpaceDE w:val="0"/>
              <w:spacing w:after="0" w:line="237" w:lineRule="exact"/>
              <w:ind w:left="162" w:right="300"/>
              <w:textAlignment w:val="auto"/>
              <w:rPr>
                <w:rFonts w:ascii="Times New Roman" w:hAnsi="Times New Roman" w:cs="Calibri"/>
                <w:sz w:val="20"/>
                <w:szCs w:val="20"/>
              </w:rPr>
            </w:pPr>
          </w:p>
        </w:tc>
        <w:tc>
          <w:tcPr>
            <w:tcW w:w="678" w:type="dxa"/>
            <w:shd w:val="clear" w:color="auto" w:fill="auto"/>
          </w:tcPr>
          <w:p w14:paraId="458E6164" w14:textId="77777777" w:rsidR="00A915C6" w:rsidRPr="00A915C6" w:rsidRDefault="00A915C6" w:rsidP="00A915C6">
            <w:pPr>
              <w:widowControl w:val="0"/>
              <w:suppressAutoHyphens w:val="0"/>
              <w:autoSpaceDE w:val="0"/>
              <w:spacing w:after="0" w:line="256" w:lineRule="exact"/>
              <w:ind w:left="25" w:right="300"/>
              <w:jc w:val="center"/>
              <w:textAlignment w:val="auto"/>
              <w:rPr>
                <w:rFonts w:ascii="Times New Roman" w:hAnsi="Times New Roman" w:cs="Calibri"/>
                <w:sz w:val="20"/>
                <w:szCs w:val="20"/>
              </w:rPr>
            </w:pPr>
            <w:r w:rsidRPr="00A915C6">
              <w:rPr>
                <w:rFonts w:ascii="Times New Roman" w:hAnsi="Times New Roman" w:cs="Calibri"/>
                <w:sz w:val="20"/>
                <w:szCs w:val="20"/>
              </w:rPr>
              <w:t>2.5</w:t>
            </w:r>
          </w:p>
        </w:tc>
        <w:tc>
          <w:tcPr>
            <w:tcW w:w="3413" w:type="dxa"/>
            <w:shd w:val="clear" w:color="auto" w:fill="auto"/>
          </w:tcPr>
          <w:p w14:paraId="023B1724"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Utilizzo di mezzi di trasporto EURO 6</w:t>
            </w:r>
          </w:p>
        </w:tc>
        <w:tc>
          <w:tcPr>
            <w:tcW w:w="744" w:type="dxa"/>
            <w:shd w:val="clear" w:color="auto" w:fill="auto"/>
          </w:tcPr>
          <w:p w14:paraId="2FF38371"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 xml:space="preserve">  6</w:t>
            </w:r>
          </w:p>
        </w:tc>
        <w:tc>
          <w:tcPr>
            <w:tcW w:w="821" w:type="dxa"/>
          </w:tcPr>
          <w:p w14:paraId="2C0644D8"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p>
        </w:tc>
      </w:tr>
      <w:tr w:rsidR="00A915C6" w:rsidRPr="00A915C6" w14:paraId="653A00FE" w14:textId="77777777" w:rsidTr="001A78E4">
        <w:trPr>
          <w:trHeight w:val="1227"/>
        </w:trPr>
        <w:tc>
          <w:tcPr>
            <w:tcW w:w="253" w:type="dxa"/>
            <w:shd w:val="clear" w:color="auto" w:fill="auto"/>
          </w:tcPr>
          <w:p w14:paraId="1CE450A9"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2</w:t>
            </w:r>
          </w:p>
        </w:tc>
        <w:tc>
          <w:tcPr>
            <w:tcW w:w="3413" w:type="dxa"/>
            <w:shd w:val="clear" w:color="auto" w:fill="auto"/>
          </w:tcPr>
          <w:p w14:paraId="7DF71E49" w14:textId="77777777" w:rsidR="00A915C6" w:rsidRPr="00A915C6" w:rsidRDefault="00A915C6" w:rsidP="00A915C6">
            <w:pPr>
              <w:widowControl w:val="0"/>
              <w:suppressAutoHyphens w:val="0"/>
              <w:autoSpaceDE w:val="0"/>
              <w:spacing w:before="3" w:after="0" w:line="240" w:lineRule="auto"/>
              <w:ind w:right="300"/>
              <w:jc w:val="both"/>
              <w:textAlignment w:val="auto"/>
              <w:rPr>
                <w:rFonts w:ascii="Times New Roman" w:hAnsi="Times New Roman" w:cs="Calibri"/>
                <w:b/>
                <w:sz w:val="20"/>
                <w:szCs w:val="20"/>
              </w:rPr>
            </w:pPr>
            <w:r w:rsidRPr="00A915C6">
              <w:rPr>
                <w:rFonts w:ascii="Times New Roman" w:hAnsi="Times New Roman" w:cs="Calibri"/>
                <w:b/>
                <w:sz w:val="20"/>
                <w:szCs w:val="20"/>
              </w:rPr>
              <w:t xml:space="preserve">Qualità del servizio: </w:t>
            </w:r>
            <w:r w:rsidRPr="00A915C6">
              <w:rPr>
                <w:rFonts w:ascii="Times New Roman" w:hAnsi="Times New Roman" w:cs="Calibri"/>
                <w:sz w:val="20"/>
                <w:szCs w:val="20"/>
              </w:rPr>
              <w:t>valutazione</w:t>
            </w:r>
            <w:r w:rsidRPr="00A915C6">
              <w:rPr>
                <w:rFonts w:ascii="Times New Roman" w:hAnsi="Times New Roman" w:cs="Calibri"/>
                <w:b/>
                <w:sz w:val="20"/>
                <w:szCs w:val="20"/>
              </w:rPr>
              <w:t xml:space="preserve"> </w:t>
            </w:r>
            <w:r w:rsidRPr="00A915C6">
              <w:rPr>
                <w:rFonts w:ascii="Times New Roman" w:hAnsi="Times New Roman" w:cs="Calibri"/>
                <w:sz w:val="20"/>
                <w:szCs w:val="20"/>
              </w:rPr>
              <w:t>di un progetto di educazione alimentare</w:t>
            </w:r>
          </w:p>
        </w:tc>
        <w:tc>
          <w:tcPr>
            <w:tcW w:w="743" w:type="dxa"/>
            <w:shd w:val="clear" w:color="auto" w:fill="auto"/>
          </w:tcPr>
          <w:p w14:paraId="0C51CDE2" w14:textId="77777777" w:rsidR="00A915C6" w:rsidRPr="00A915C6" w:rsidRDefault="00A915C6" w:rsidP="00A915C6">
            <w:pPr>
              <w:widowControl w:val="0"/>
              <w:suppressAutoHyphens w:val="0"/>
              <w:autoSpaceDE w:val="0"/>
              <w:spacing w:after="0" w:line="237" w:lineRule="exact"/>
              <w:ind w:left="162" w:right="300"/>
              <w:textAlignment w:val="auto"/>
              <w:rPr>
                <w:rFonts w:ascii="Times New Roman" w:hAnsi="Times New Roman" w:cs="Calibri"/>
                <w:sz w:val="20"/>
                <w:szCs w:val="20"/>
              </w:rPr>
            </w:pPr>
          </w:p>
        </w:tc>
        <w:tc>
          <w:tcPr>
            <w:tcW w:w="678" w:type="dxa"/>
            <w:shd w:val="clear" w:color="auto" w:fill="auto"/>
          </w:tcPr>
          <w:p w14:paraId="39541837" w14:textId="77777777" w:rsidR="00A915C6" w:rsidRPr="00A915C6" w:rsidRDefault="00A915C6" w:rsidP="00A915C6">
            <w:pPr>
              <w:widowControl w:val="0"/>
              <w:suppressAutoHyphens w:val="0"/>
              <w:autoSpaceDE w:val="0"/>
              <w:spacing w:after="0" w:line="256" w:lineRule="exact"/>
              <w:ind w:left="25" w:right="300"/>
              <w:jc w:val="center"/>
              <w:textAlignment w:val="auto"/>
              <w:rPr>
                <w:rFonts w:ascii="Times New Roman" w:hAnsi="Times New Roman" w:cs="Calibri"/>
                <w:sz w:val="20"/>
                <w:szCs w:val="20"/>
              </w:rPr>
            </w:pPr>
          </w:p>
        </w:tc>
        <w:tc>
          <w:tcPr>
            <w:tcW w:w="3413" w:type="dxa"/>
            <w:shd w:val="clear" w:color="auto" w:fill="auto"/>
          </w:tcPr>
          <w:p w14:paraId="6A31C9E6" w14:textId="77777777" w:rsidR="00A915C6" w:rsidRPr="00A915C6" w:rsidRDefault="00A915C6" w:rsidP="00A915C6">
            <w:pPr>
              <w:widowControl w:val="0"/>
              <w:suppressAutoHyphens w:val="0"/>
              <w:autoSpaceDE w:val="0"/>
              <w:spacing w:before="1" w:after="0" w:line="242" w:lineRule="auto"/>
              <w:ind w:right="464"/>
              <w:jc w:val="both"/>
              <w:textAlignment w:val="auto"/>
              <w:rPr>
                <w:rFonts w:ascii="Times New Roman" w:hAnsi="Times New Roman" w:cs="Calibri"/>
                <w:sz w:val="20"/>
                <w:szCs w:val="20"/>
              </w:rPr>
            </w:pPr>
            <w:r w:rsidRPr="00A915C6">
              <w:rPr>
                <w:rFonts w:ascii="Times New Roman" w:hAnsi="Times New Roman" w:cs="Calibri"/>
                <w:sz w:val="20"/>
                <w:szCs w:val="20"/>
              </w:rPr>
              <w:t>Organizzazione di momenti, giornate, eventi informativi o formativi, di sensibilizzazione su tematiche di educazione alimentare; contrasto alle patologie alimentari in minori di età scolare,</w:t>
            </w:r>
            <w:r w:rsidRPr="00A915C6">
              <w:rPr>
                <w:rFonts w:ascii="Times New Roman" w:hAnsi="Times New Roman" w:cs="Calibri"/>
                <w:spacing w:val="-7"/>
                <w:sz w:val="20"/>
                <w:szCs w:val="20"/>
              </w:rPr>
              <w:t xml:space="preserve"> </w:t>
            </w:r>
            <w:r w:rsidRPr="00A915C6">
              <w:rPr>
                <w:rFonts w:ascii="Times New Roman" w:hAnsi="Times New Roman" w:cs="Calibri"/>
                <w:sz w:val="20"/>
                <w:szCs w:val="20"/>
              </w:rPr>
              <w:t>sostenibilità</w:t>
            </w:r>
            <w:r w:rsidRPr="00A915C6">
              <w:rPr>
                <w:rFonts w:ascii="Times New Roman" w:hAnsi="Times New Roman" w:cs="Calibri"/>
                <w:spacing w:val="-8"/>
                <w:sz w:val="20"/>
                <w:szCs w:val="20"/>
              </w:rPr>
              <w:t xml:space="preserve"> </w:t>
            </w:r>
            <w:r w:rsidRPr="00A915C6">
              <w:rPr>
                <w:rFonts w:ascii="Times New Roman" w:hAnsi="Times New Roman" w:cs="Calibri"/>
                <w:sz w:val="20"/>
                <w:szCs w:val="20"/>
              </w:rPr>
              <w:t>ambientale</w:t>
            </w:r>
            <w:r w:rsidRPr="00A915C6">
              <w:rPr>
                <w:rFonts w:ascii="Times New Roman" w:hAnsi="Times New Roman" w:cs="Calibri"/>
                <w:spacing w:val="-10"/>
                <w:sz w:val="20"/>
                <w:szCs w:val="20"/>
              </w:rPr>
              <w:t xml:space="preserve"> </w:t>
            </w:r>
            <w:r w:rsidRPr="00A915C6">
              <w:rPr>
                <w:rFonts w:ascii="Times New Roman" w:hAnsi="Times New Roman" w:cs="Calibri"/>
                <w:sz w:val="20"/>
                <w:szCs w:val="20"/>
              </w:rPr>
              <w:t>e</w:t>
            </w:r>
            <w:r w:rsidRPr="00A915C6">
              <w:rPr>
                <w:rFonts w:ascii="Times New Roman" w:hAnsi="Times New Roman" w:cs="Calibri"/>
                <w:spacing w:val="-10"/>
                <w:sz w:val="20"/>
                <w:szCs w:val="20"/>
              </w:rPr>
              <w:t xml:space="preserve"> </w:t>
            </w:r>
            <w:r w:rsidRPr="00A915C6">
              <w:rPr>
                <w:rFonts w:ascii="Times New Roman" w:hAnsi="Times New Roman" w:cs="Calibri"/>
                <w:sz w:val="20"/>
                <w:szCs w:val="20"/>
              </w:rPr>
              <w:t xml:space="preserve">spreco </w:t>
            </w:r>
            <w:r w:rsidRPr="00A915C6">
              <w:rPr>
                <w:rFonts w:ascii="Times New Roman" w:hAnsi="Times New Roman" w:cs="Calibri"/>
                <w:spacing w:val="-6"/>
                <w:sz w:val="20"/>
                <w:szCs w:val="20"/>
              </w:rPr>
              <w:t>alimentare,</w:t>
            </w:r>
            <w:r w:rsidRPr="00A915C6">
              <w:rPr>
                <w:rFonts w:ascii="Times New Roman" w:hAnsi="Times New Roman" w:cs="Calibri"/>
                <w:spacing w:val="-3"/>
                <w:sz w:val="20"/>
                <w:szCs w:val="20"/>
              </w:rPr>
              <w:t xml:space="preserve"> </w:t>
            </w:r>
            <w:r w:rsidRPr="00A915C6">
              <w:rPr>
                <w:rFonts w:ascii="Times New Roman" w:hAnsi="Times New Roman" w:cs="Calibri"/>
                <w:spacing w:val="-6"/>
                <w:sz w:val="20"/>
                <w:szCs w:val="20"/>
              </w:rPr>
              <w:t>da</w:t>
            </w:r>
            <w:r w:rsidRPr="00A915C6">
              <w:rPr>
                <w:rFonts w:ascii="Times New Roman" w:hAnsi="Times New Roman" w:cs="Calibri"/>
                <w:spacing w:val="-3"/>
                <w:sz w:val="20"/>
                <w:szCs w:val="20"/>
              </w:rPr>
              <w:t xml:space="preserve"> </w:t>
            </w:r>
            <w:r w:rsidRPr="00A915C6">
              <w:rPr>
                <w:rFonts w:ascii="Times New Roman" w:hAnsi="Times New Roman" w:cs="Calibri"/>
                <w:spacing w:val="-6"/>
                <w:sz w:val="20"/>
                <w:szCs w:val="20"/>
              </w:rPr>
              <w:t>realizzare</w:t>
            </w:r>
            <w:r w:rsidRPr="00A915C6">
              <w:rPr>
                <w:rFonts w:ascii="Times New Roman" w:hAnsi="Times New Roman" w:cs="Calibri"/>
                <w:spacing w:val="-2"/>
                <w:sz w:val="20"/>
                <w:szCs w:val="20"/>
              </w:rPr>
              <w:t xml:space="preserve"> </w:t>
            </w:r>
            <w:r w:rsidRPr="00A915C6">
              <w:rPr>
                <w:rFonts w:ascii="Times New Roman" w:hAnsi="Times New Roman" w:cs="Calibri"/>
                <w:spacing w:val="-6"/>
                <w:sz w:val="20"/>
                <w:szCs w:val="20"/>
              </w:rPr>
              <w:t>in</w:t>
            </w:r>
            <w:r w:rsidRPr="00A915C6">
              <w:rPr>
                <w:rFonts w:ascii="Times New Roman" w:hAnsi="Times New Roman" w:cs="Calibri"/>
                <w:spacing w:val="-4"/>
                <w:sz w:val="20"/>
                <w:szCs w:val="20"/>
              </w:rPr>
              <w:t xml:space="preserve"> </w:t>
            </w:r>
            <w:r w:rsidRPr="00A915C6">
              <w:rPr>
                <w:rFonts w:ascii="Times New Roman" w:hAnsi="Times New Roman" w:cs="Calibri"/>
                <w:spacing w:val="-6"/>
                <w:sz w:val="20"/>
                <w:szCs w:val="20"/>
              </w:rPr>
              <w:t>collaborazione</w:t>
            </w:r>
          </w:p>
          <w:p w14:paraId="131B672E"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pacing w:val="-6"/>
                <w:sz w:val="20"/>
                <w:szCs w:val="20"/>
              </w:rPr>
              <w:t>con</w:t>
            </w:r>
            <w:r w:rsidRPr="00A915C6">
              <w:rPr>
                <w:rFonts w:ascii="Times New Roman" w:hAnsi="Times New Roman" w:cs="Calibri"/>
                <w:spacing w:val="-8"/>
                <w:sz w:val="20"/>
                <w:szCs w:val="20"/>
              </w:rPr>
              <w:t xml:space="preserve"> </w:t>
            </w:r>
            <w:r w:rsidRPr="00A915C6">
              <w:rPr>
                <w:rFonts w:ascii="Times New Roman" w:hAnsi="Times New Roman" w:cs="Calibri"/>
                <w:spacing w:val="-6"/>
                <w:sz w:val="20"/>
                <w:szCs w:val="20"/>
              </w:rPr>
              <w:t>il</w:t>
            </w:r>
            <w:r w:rsidRPr="00A915C6">
              <w:rPr>
                <w:rFonts w:ascii="Times New Roman" w:hAnsi="Times New Roman" w:cs="Calibri"/>
                <w:spacing w:val="-11"/>
                <w:sz w:val="20"/>
                <w:szCs w:val="20"/>
              </w:rPr>
              <w:t xml:space="preserve"> </w:t>
            </w:r>
            <w:r w:rsidRPr="00A915C6">
              <w:rPr>
                <w:rFonts w:ascii="Times New Roman" w:hAnsi="Times New Roman" w:cs="Calibri"/>
                <w:spacing w:val="-6"/>
                <w:sz w:val="20"/>
                <w:szCs w:val="20"/>
              </w:rPr>
              <w:t>Comune</w:t>
            </w:r>
            <w:r w:rsidRPr="00A915C6">
              <w:rPr>
                <w:rFonts w:ascii="Times New Roman" w:hAnsi="Times New Roman" w:cs="Calibri"/>
                <w:spacing w:val="-9"/>
                <w:sz w:val="20"/>
                <w:szCs w:val="20"/>
              </w:rPr>
              <w:t xml:space="preserve"> </w:t>
            </w:r>
            <w:r w:rsidRPr="00A915C6">
              <w:rPr>
                <w:rFonts w:ascii="Times New Roman" w:hAnsi="Times New Roman" w:cs="Calibri"/>
                <w:spacing w:val="-6"/>
                <w:sz w:val="20"/>
                <w:szCs w:val="20"/>
              </w:rPr>
              <w:t>e l’Istituto</w:t>
            </w:r>
            <w:r w:rsidRPr="00A915C6">
              <w:rPr>
                <w:rFonts w:ascii="Times New Roman" w:hAnsi="Times New Roman" w:cs="Calibri"/>
                <w:spacing w:val="-9"/>
                <w:sz w:val="20"/>
                <w:szCs w:val="20"/>
              </w:rPr>
              <w:t xml:space="preserve"> </w:t>
            </w:r>
            <w:r w:rsidRPr="00A915C6">
              <w:rPr>
                <w:rFonts w:ascii="Times New Roman" w:hAnsi="Times New Roman" w:cs="Calibri"/>
                <w:spacing w:val="-6"/>
                <w:sz w:val="20"/>
                <w:szCs w:val="20"/>
              </w:rPr>
              <w:t>Scolastico.</w:t>
            </w:r>
          </w:p>
        </w:tc>
        <w:tc>
          <w:tcPr>
            <w:tcW w:w="744" w:type="dxa"/>
            <w:shd w:val="clear" w:color="auto" w:fill="auto"/>
          </w:tcPr>
          <w:p w14:paraId="1D521566"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 xml:space="preserve"> 8</w:t>
            </w:r>
          </w:p>
        </w:tc>
        <w:tc>
          <w:tcPr>
            <w:tcW w:w="821" w:type="dxa"/>
          </w:tcPr>
          <w:p w14:paraId="710B9AAE"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p>
        </w:tc>
      </w:tr>
      <w:tr w:rsidR="00A915C6" w:rsidRPr="00A915C6" w14:paraId="263949D8" w14:textId="77777777" w:rsidTr="001A78E4">
        <w:trPr>
          <w:trHeight w:val="1227"/>
        </w:trPr>
        <w:tc>
          <w:tcPr>
            <w:tcW w:w="253" w:type="dxa"/>
            <w:shd w:val="clear" w:color="auto" w:fill="auto"/>
          </w:tcPr>
          <w:p w14:paraId="7D44ECCE"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3</w:t>
            </w:r>
          </w:p>
        </w:tc>
        <w:tc>
          <w:tcPr>
            <w:tcW w:w="3413" w:type="dxa"/>
            <w:shd w:val="clear" w:color="auto" w:fill="auto"/>
          </w:tcPr>
          <w:p w14:paraId="583DA78D" w14:textId="77777777" w:rsidR="00A915C6" w:rsidRPr="00A915C6" w:rsidRDefault="00A915C6" w:rsidP="00A915C6">
            <w:pPr>
              <w:widowControl w:val="0"/>
              <w:suppressAutoHyphens w:val="0"/>
              <w:autoSpaceDE w:val="0"/>
              <w:spacing w:before="3" w:after="0" w:line="240" w:lineRule="auto"/>
              <w:ind w:right="300"/>
              <w:jc w:val="both"/>
              <w:textAlignment w:val="auto"/>
              <w:rPr>
                <w:rFonts w:ascii="Times New Roman" w:hAnsi="Times New Roman" w:cs="Calibri"/>
                <w:sz w:val="20"/>
                <w:szCs w:val="20"/>
              </w:rPr>
            </w:pPr>
            <w:r w:rsidRPr="00A915C6">
              <w:rPr>
                <w:rFonts w:ascii="Times New Roman" w:hAnsi="Times New Roman" w:cs="Calibri"/>
                <w:b/>
                <w:sz w:val="20"/>
                <w:szCs w:val="20"/>
              </w:rPr>
              <w:t>Gestione delle emergenze:</w:t>
            </w:r>
            <w:r w:rsidRPr="00A915C6">
              <w:rPr>
                <w:rFonts w:ascii="Times New Roman" w:hAnsi="Times New Roman" w:cs="Calibri"/>
                <w:sz w:val="20"/>
                <w:szCs w:val="20"/>
              </w:rPr>
              <w:t xml:space="preserve"> valutazione </w:t>
            </w:r>
            <w:r w:rsidRPr="00A915C6">
              <w:rPr>
                <w:rFonts w:ascii="Times New Roman" w:hAnsi="Times New Roman" w:cs="Calibri"/>
                <w:b/>
                <w:sz w:val="20"/>
                <w:szCs w:val="20"/>
              </w:rPr>
              <w:t xml:space="preserve">delle modalità di gestione delle emergenze </w:t>
            </w:r>
            <w:r w:rsidRPr="00A915C6">
              <w:rPr>
                <w:rFonts w:ascii="Times New Roman" w:hAnsi="Times New Roman" w:cs="Calibri"/>
                <w:sz w:val="20"/>
                <w:szCs w:val="20"/>
              </w:rPr>
              <w:t>in caso di guasti o imprevisti che compromettano il normale svolgimento del servizio presso il centro di cottura dei pasti</w:t>
            </w:r>
          </w:p>
        </w:tc>
        <w:tc>
          <w:tcPr>
            <w:tcW w:w="743" w:type="dxa"/>
            <w:shd w:val="clear" w:color="auto" w:fill="auto"/>
          </w:tcPr>
          <w:p w14:paraId="5051AADB" w14:textId="77777777" w:rsidR="00A915C6" w:rsidRPr="00A915C6" w:rsidRDefault="00A915C6" w:rsidP="00A915C6">
            <w:pPr>
              <w:widowControl w:val="0"/>
              <w:suppressAutoHyphens w:val="0"/>
              <w:autoSpaceDE w:val="0"/>
              <w:spacing w:after="0" w:line="237" w:lineRule="exact"/>
              <w:ind w:left="162" w:right="300"/>
              <w:textAlignment w:val="auto"/>
              <w:rPr>
                <w:rFonts w:ascii="Times New Roman" w:hAnsi="Times New Roman" w:cs="Calibri"/>
                <w:sz w:val="20"/>
                <w:szCs w:val="20"/>
              </w:rPr>
            </w:pPr>
            <w:r w:rsidRPr="00A915C6">
              <w:rPr>
                <w:rFonts w:ascii="Times New Roman" w:hAnsi="Times New Roman" w:cs="Calibri"/>
                <w:sz w:val="20"/>
                <w:szCs w:val="20"/>
              </w:rPr>
              <w:t>5</w:t>
            </w:r>
          </w:p>
        </w:tc>
        <w:tc>
          <w:tcPr>
            <w:tcW w:w="678" w:type="dxa"/>
            <w:shd w:val="clear" w:color="auto" w:fill="auto"/>
          </w:tcPr>
          <w:p w14:paraId="68147D35" w14:textId="77777777" w:rsidR="00A915C6" w:rsidRPr="00A915C6" w:rsidRDefault="00A915C6" w:rsidP="00A915C6">
            <w:pPr>
              <w:widowControl w:val="0"/>
              <w:suppressAutoHyphens w:val="0"/>
              <w:autoSpaceDE w:val="0"/>
              <w:spacing w:after="0" w:line="256" w:lineRule="exact"/>
              <w:ind w:left="25" w:right="300"/>
              <w:jc w:val="center"/>
              <w:textAlignment w:val="auto"/>
              <w:rPr>
                <w:rFonts w:ascii="Times New Roman" w:hAnsi="Times New Roman" w:cs="Calibri"/>
                <w:sz w:val="20"/>
                <w:szCs w:val="20"/>
              </w:rPr>
            </w:pPr>
            <w:r w:rsidRPr="00A915C6">
              <w:rPr>
                <w:rFonts w:ascii="Times New Roman" w:hAnsi="Times New Roman" w:cs="Calibri"/>
                <w:sz w:val="20"/>
                <w:szCs w:val="20"/>
              </w:rPr>
              <w:t>3.1</w:t>
            </w:r>
          </w:p>
        </w:tc>
        <w:tc>
          <w:tcPr>
            <w:tcW w:w="3413" w:type="dxa"/>
            <w:shd w:val="clear" w:color="auto" w:fill="auto"/>
          </w:tcPr>
          <w:p w14:paraId="75143870"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r w:rsidRPr="00A915C6">
              <w:rPr>
                <w:rFonts w:ascii="Times New Roman" w:hAnsi="Times New Roman" w:cs="Calibri"/>
                <w:sz w:val="20"/>
                <w:szCs w:val="20"/>
              </w:rPr>
              <w:t>Indicazione di una sede alternativa di preparazione dei pasti situata ad una distanza dai punti di consegna tra i 25 e i 35 km (Google Maps)</w:t>
            </w:r>
          </w:p>
        </w:tc>
        <w:tc>
          <w:tcPr>
            <w:tcW w:w="744" w:type="dxa"/>
            <w:shd w:val="clear" w:color="auto" w:fill="auto"/>
          </w:tcPr>
          <w:p w14:paraId="23C606E4"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p>
          <w:p w14:paraId="7F03295F" w14:textId="77777777" w:rsidR="00A915C6" w:rsidRPr="00A915C6" w:rsidRDefault="00A915C6" w:rsidP="00A915C6">
            <w:pPr>
              <w:widowControl w:val="0"/>
              <w:suppressAutoHyphens w:val="0"/>
              <w:autoSpaceDE w:val="0"/>
              <w:spacing w:after="0" w:line="240" w:lineRule="auto"/>
              <w:ind w:right="300"/>
              <w:jc w:val="center"/>
              <w:textAlignment w:val="auto"/>
              <w:rPr>
                <w:rFonts w:ascii="Times New Roman" w:hAnsi="Times New Roman" w:cs="Calibri"/>
                <w:sz w:val="20"/>
                <w:szCs w:val="20"/>
              </w:rPr>
            </w:pPr>
            <w:r w:rsidRPr="00A915C6">
              <w:rPr>
                <w:rFonts w:ascii="Times New Roman" w:hAnsi="Times New Roman" w:cs="Calibri"/>
                <w:sz w:val="20"/>
                <w:szCs w:val="20"/>
              </w:rPr>
              <w:t>5</w:t>
            </w:r>
          </w:p>
        </w:tc>
        <w:tc>
          <w:tcPr>
            <w:tcW w:w="821" w:type="dxa"/>
          </w:tcPr>
          <w:p w14:paraId="37572BD5" w14:textId="77777777" w:rsidR="00A915C6" w:rsidRPr="00A915C6" w:rsidRDefault="00A915C6" w:rsidP="00A915C6">
            <w:pPr>
              <w:widowControl w:val="0"/>
              <w:suppressAutoHyphens w:val="0"/>
              <w:autoSpaceDE w:val="0"/>
              <w:spacing w:before="3" w:after="0" w:line="240" w:lineRule="auto"/>
              <w:ind w:right="300"/>
              <w:textAlignment w:val="auto"/>
              <w:rPr>
                <w:rFonts w:ascii="Times New Roman" w:hAnsi="Times New Roman" w:cs="Calibri"/>
                <w:sz w:val="20"/>
                <w:szCs w:val="20"/>
              </w:rPr>
            </w:pPr>
          </w:p>
        </w:tc>
      </w:tr>
      <w:tr w:rsidR="00A915C6" w:rsidRPr="00A915C6" w14:paraId="49A56C81" w14:textId="77777777" w:rsidTr="001A78E4">
        <w:trPr>
          <w:trHeight w:val="697"/>
        </w:trPr>
        <w:tc>
          <w:tcPr>
            <w:tcW w:w="3666" w:type="dxa"/>
            <w:gridSpan w:val="2"/>
            <w:shd w:val="clear" w:color="auto" w:fill="auto"/>
          </w:tcPr>
          <w:p w14:paraId="7ED2B789" w14:textId="77777777" w:rsidR="00A915C6" w:rsidRPr="00A915C6" w:rsidRDefault="00A915C6" w:rsidP="00A915C6">
            <w:pPr>
              <w:widowControl w:val="0"/>
              <w:suppressAutoHyphens w:val="0"/>
              <w:autoSpaceDE w:val="0"/>
              <w:spacing w:before="8" w:after="0" w:line="240" w:lineRule="auto"/>
              <w:ind w:right="300"/>
              <w:textAlignment w:val="auto"/>
              <w:rPr>
                <w:rFonts w:ascii="Times New Roman" w:hAnsi="Times New Roman" w:cs="Calibri"/>
                <w:sz w:val="20"/>
                <w:szCs w:val="20"/>
              </w:rPr>
            </w:pPr>
          </w:p>
          <w:p w14:paraId="74D7FB54" w14:textId="77777777" w:rsidR="00A915C6" w:rsidRPr="00A915C6" w:rsidRDefault="00A915C6" w:rsidP="00A915C6">
            <w:pPr>
              <w:widowControl w:val="0"/>
              <w:suppressAutoHyphens w:val="0"/>
              <w:autoSpaceDE w:val="0"/>
              <w:spacing w:after="0" w:line="240" w:lineRule="auto"/>
              <w:ind w:left="79" w:right="300"/>
              <w:textAlignment w:val="auto"/>
              <w:rPr>
                <w:rFonts w:ascii="Times New Roman" w:hAnsi="Times New Roman" w:cs="Calibri"/>
                <w:b/>
                <w:sz w:val="20"/>
                <w:szCs w:val="20"/>
              </w:rPr>
            </w:pPr>
            <w:r w:rsidRPr="00A915C6">
              <w:rPr>
                <w:rFonts w:ascii="Times New Roman" w:hAnsi="Times New Roman" w:cs="Calibri"/>
                <w:b/>
                <w:sz w:val="20"/>
                <w:szCs w:val="20"/>
              </w:rPr>
              <w:t>TOTALE</w:t>
            </w:r>
          </w:p>
        </w:tc>
        <w:tc>
          <w:tcPr>
            <w:tcW w:w="743" w:type="dxa"/>
            <w:shd w:val="clear" w:color="auto" w:fill="auto"/>
          </w:tcPr>
          <w:p w14:paraId="1CD1A966" w14:textId="77777777" w:rsidR="00A915C6" w:rsidRPr="00A915C6" w:rsidRDefault="00A915C6" w:rsidP="00A915C6">
            <w:pPr>
              <w:widowControl w:val="0"/>
              <w:suppressAutoHyphens w:val="0"/>
              <w:autoSpaceDE w:val="0"/>
              <w:spacing w:before="6" w:after="0" w:line="240" w:lineRule="auto"/>
              <w:ind w:right="300"/>
              <w:textAlignment w:val="auto"/>
              <w:rPr>
                <w:rFonts w:ascii="Times New Roman" w:hAnsi="Times New Roman" w:cs="Calibri"/>
                <w:sz w:val="20"/>
                <w:szCs w:val="20"/>
              </w:rPr>
            </w:pPr>
          </w:p>
          <w:p w14:paraId="325C667A" w14:textId="77777777" w:rsidR="00A915C6" w:rsidRPr="00A915C6" w:rsidRDefault="00A915C6" w:rsidP="00A915C6">
            <w:pPr>
              <w:widowControl w:val="0"/>
              <w:suppressAutoHyphens w:val="0"/>
              <w:autoSpaceDE w:val="0"/>
              <w:spacing w:after="0" w:line="240" w:lineRule="auto"/>
              <w:ind w:left="162" w:right="300"/>
              <w:jc w:val="center"/>
              <w:textAlignment w:val="auto"/>
              <w:rPr>
                <w:rFonts w:ascii="Times New Roman" w:hAnsi="Times New Roman" w:cs="Calibri"/>
                <w:sz w:val="20"/>
                <w:szCs w:val="20"/>
              </w:rPr>
            </w:pPr>
            <w:r w:rsidRPr="00A915C6">
              <w:rPr>
                <w:rFonts w:ascii="Times New Roman" w:hAnsi="Times New Roman" w:cs="Calibri"/>
                <w:sz w:val="20"/>
                <w:szCs w:val="20"/>
              </w:rPr>
              <w:t>80</w:t>
            </w:r>
          </w:p>
        </w:tc>
        <w:tc>
          <w:tcPr>
            <w:tcW w:w="678" w:type="dxa"/>
            <w:shd w:val="clear" w:color="auto" w:fill="auto"/>
          </w:tcPr>
          <w:p w14:paraId="1DD4278C"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3413" w:type="dxa"/>
            <w:shd w:val="clear" w:color="auto" w:fill="auto"/>
          </w:tcPr>
          <w:p w14:paraId="6EFDD570" w14:textId="77777777" w:rsidR="00A915C6" w:rsidRPr="00A915C6" w:rsidRDefault="00A915C6" w:rsidP="00A915C6">
            <w:pPr>
              <w:widowControl w:val="0"/>
              <w:suppressAutoHyphens w:val="0"/>
              <w:autoSpaceDE w:val="0"/>
              <w:spacing w:after="0" w:line="240" w:lineRule="auto"/>
              <w:ind w:right="300"/>
              <w:textAlignment w:val="auto"/>
              <w:rPr>
                <w:rFonts w:ascii="Times New Roman" w:hAnsi="Times New Roman" w:cs="Calibri"/>
                <w:sz w:val="20"/>
                <w:szCs w:val="20"/>
              </w:rPr>
            </w:pPr>
          </w:p>
        </w:tc>
        <w:tc>
          <w:tcPr>
            <w:tcW w:w="744" w:type="dxa"/>
            <w:shd w:val="clear" w:color="auto" w:fill="auto"/>
          </w:tcPr>
          <w:p w14:paraId="1AF210A4" w14:textId="77777777" w:rsidR="00A915C6" w:rsidRPr="00A915C6" w:rsidRDefault="00A915C6" w:rsidP="00A915C6">
            <w:pPr>
              <w:widowControl w:val="0"/>
              <w:suppressAutoHyphens w:val="0"/>
              <w:autoSpaceDE w:val="0"/>
              <w:spacing w:before="2" w:after="0" w:line="240" w:lineRule="auto"/>
              <w:ind w:right="300"/>
              <w:textAlignment w:val="auto"/>
              <w:rPr>
                <w:rFonts w:ascii="Times New Roman" w:hAnsi="Times New Roman" w:cs="Calibri"/>
                <w:sz w:val="20"/>
                <w:szCs w:val="20"/>
              </w:rPr>
            </w:pPr>
          </w:p>
          <w:p w14:paraId="53752D3B" w14:textId="77777777" w:rsidR="00A915C6" w:rsidRPr="00A915C6" w:rsidRDefault="00A915C6" w:rsidP="00A915C6">
            <w:pPr>
              <w:widowControl w:val="0"/>
              <w:suppressAutoHyphens w:val="0"/>
              <w:autoSpaceDE w:val="0"/>
              <w:spacing w:before="1" w:after="0" w:line="240" w:lineRule="auto"/>
              <w:ind w:left="167" w:right="300"/>
              <w:jc w:val="center"/>
              <w:textAlignment w:val="auto"/>
              <w:rPr>
                <w:rFonts w:ascii="Times New Roman" w:hAnsi="Times New Roman" w:cs="Calibri"/>
                <w:sz w:val="20"/>
                <w:szCs w:val="20"/>
              </w:rPr>
            </w:pPr>
            <w:r w:rsidRPr="00A915C6">
              <w:rPr>
                <w:rFonts w:ascii="Times New Roman" w:hAnsi="Times New Roman" w:cs="Calibri"/>
                <w:sz w:val="20"/>
                <w:szCs w:val="20"/>
              </w:rPr>
              <w:t>80</w:t>
            </w:r>
          </w:p>
        </w:tc>
        <w:tc>
          <w:tcPr>
            <w:tcW w:w="821" w:type="dxa"/>
          </w:tcPr>
          <w:p w14:paraId="51551F7A" w14:textId="77777777" w:rsidR="00A915C6" w:rsidRPr="00A915C6" w:rsidRDefault="00A915C6" w:rsidP="00A915C6">
            <w:pPr>
              <w:widowControl w:val="0"/>
              <w:suppressAutoHyphens w:val="0"/>
              <w:autoSpaceDE w:val="0"/>
              <w:spacing w:before="2" w:after="0" w:line="240" w:lineRule="auto"/>
              <w:ind w:right="300"/>
              <w:textAlignment w:val="auto"/>
              <w:rPr>
                <w:rFonts w:ascii="Times New Roman" w:hAnsi="Times New Roman" w:cs="Calibri"/>
                <w:sz w:val="20"/>
                <w:szCs w:val="20"/>
              </w:rPr>
            </w:pPr>
          </w:p>
        </w:tc>
      </w:tr>
    </w:tbl>
    <w:p w14:paraId="6A405AE4" w14:textId="77777777" w:rsidR="00A915C6" w:rsidRPr="00A915C6" w:rsidRDefault="00A915C6" w:rsidP="00A915C6">
      <w:pPr>
        <w:widowControl w:val="0"/>
        <w:suppressAutoHyphens w:val="0"/>
        <w:autoSpaceDE w:val="0"/>
        <w:spacing w:after="0" w:line="240" w:lineRule="auto"/>
        <w:textAlignment w:val="auto"/>
        <w:rPr>
          <w:rFonts w:cs="Calibri"/>
          <w:sz w:val="20"/>
          <w:szCs w:val="24"/>
        </w:rPr>
      </w:pPr>
    </w:p>
    <w:p w14:paraId="0D71F147" w14:textId="77777777" w:rsidR="00A915C6" w:rsidRPr="00A915C6" w:rsidRDefault="00A915C6" w:rsidP="00A915C6">
      <w:pPr>
        <w:widowControl w:val="0"/>
        <w:tabs>
          <w:tab w:val="left" w:pos="816"/>
        </w:tabs>
        <w:suppressAutoHyphens w:val="0"/>
        <w:autoSpaceDE w:val="0"/>
        <w:spacing w:before="52" w:after="0" w:line="240" w:lineRule="auto"/>
        <w:textAlignment w:val="auto"/>
        <w:outlineLvl w:val="1"/>
        <w:rPr>
          <w:rFonts w:cs="Calibri"/>
          <w:b/>
          <w:bCs/>
          <w:sz w:val="18"/>
          <w:szCs w:val="24"/>
        </w:rPr>
      </w:pPr>
      <w:bookmarkStart w:id="2" w:name="_bookmark37"/>
      <w:bookmarkEnd w:id="2"/>
      <w:r w:rsidRPr="00A915C6">
        <w:rPr>
          <w:rFonts w:cs="Calibri"/>
          <w:b/>
          <w:bCs/>
          <w:sz w:val="24"/>
          <w:szCs w:val="24"/>
        </w:rPr>
        <w:t>METODO</w:t>
      </w:r>
      <w:r w:rsidRPr="00A915C6">
        <w:rPr>
          <w:rFonts w:cs="Calibri"/>
          <w:b/>
          <w:bCs/>
          <w:spacing w:val="36"/>
          <w:sz w:val="24"/>
          <w:szCs w:val="24"/>
        </w:rPr>
        <w:t xml:space="preserve"> </w:t>
      </w:r>
      <w:r w:rsidRPr="00A915C6">
        <w:rPr>
          <w:rFonts w:cs="Calibri"/>
          <w:b/>
          <w:bCs/>
          <w:sz w:val="24"/>
          <w:szCs w:val="24"/>
        </w:rPr>
        <w:t>DI</w:t>
      </w:r>
      <w:r w:rsidRPr="00A915C6">
        <w:rPr>
          <w:rFonts w:cs="Calibri"/>
          <w:b/>
          <w:bCs/>
          <w:spacing w:val="36"/>
          <w:sz w:val="24"/>
          <w:szCs w:val="24"/>
        </w:rPr>
        <w:t xml:space="preserve"> </w:t>
      </w:r>
      <w:r w:rsidRPr="00A915C6">
        <w:rPr>
          <w:rFonts w:cs="Calibri"/>
          <w:b/>
          <w:bCs/>
          <w:sz w:val="24"/>
          <w:szCs w:val="24"/>
        </w:rPr>
        <w:t>ATTRIBUZIONE</w:t>
      </w:r>
      <w:r w:rsidRPr="00A915C6">
        <w:rPr>
          <w:rFonts w:cs="Calibri"/>
          <w:b/>
          <w:bCs/>
          <w:spacing w:val="37"/>
          <w:sz w:val="24"/>
          <w:szCs w:val="24"/>
        </w:rPr>
        <w:t xml:space="preserve"> </w:t>
      </w:r>
      <w:r w:rsidRPr="00A915C6">
        <w:rPr>
          <w:rFonts w:cs="Calibri"/>
          <w:b/>
          <w:bCs/>
          <w:sz w:val="24"/>
          <w:szCs w:val="24"/>
        </w:rPr>
        <w:t>DEL</w:t>
      </w:r>
      <w:r w:rsidRPr="00A915C6">
        <w:rPr>
          <w:rFonts w:cs="Calibri"/>
          <w:b/>
          <w:bCs/>
          <w:spacing w:val="36"/>
          <w:sz w:val="24"/>
          <w:szCs w:val="24"/>
        </w:rPr>
        <w:t xml:space="preserve"> </w:t>
      </w:r>
      <w:r w:rsidRPr="00A915C6">
        <w:rPr>
          <w:rFonts w:cs="Calibri"/>
          <w:b/>
          <w:bCs/>
          <w:sz w:val="24"/>
          <w:szCs w:val="24"/>
        </w:rPr>
        <w:t>COEFFICIENTE</w:t>
      </w:r>
      <w:r w:rsidRPr="00A915C6">
        <w:rPr>
          <w:rFonts w:cs="Calibri"/>
          <w:b/>
          <w:bCs/>
          <w:spacing w:val="34"/>
          <w:sz w:val="24"/>
          <w:szCs w:val="24"/>
        </w:rPr>
        <w:t xml:space="preserve"> </w:t>
      </w:r>
      <w:r w:rsidRPr="00A915C6">
        <w:rPr>
          <w:rFonts w:cs="Calibri"/>
          <w:b/>
          <w:bCs/>
          <w:sz w:val="24"/>
          <w:szCs w:val="24"/>
        </w:rPr>
        <w:t>PER</w:t>
      </w:r>
      <w:r w:rsidRPr="00A915C6">
        <w:rPr>
          <w:rFonts w:cs="Calibri"/>
          <w:b/>
          <w:bCs/>
          <w:spacing w:val="35"/>
          <w:sz w:val="24"/>
          <w:szCs w:val="24"/>
        </w:rPr>
        <w:t xml:space="preserve"> </w:t>
      </w:r>
      <w:r w:rsidRPr="00A915C6">
        <w:rPr>
          <w:rFonts w:cs="Calibri"/>
          <w:b/>
          <w:bCs/>
          <w:sz w:val="24"/>
          <w:szCs w:val="24"/>
        </w:rPr>
        <w:t>IL</w:t>
      </w:r>
      <w:r w:rsidRPr="00A915C6">
        <w:rPr>
          <w:rFonts w:cs="Calibri"/>
          <w:b/>
          <w:bCs/>
          <w:spacing w:val="35"/>
          <w:sz w:val="24"/>
          <w:szCs w:val="24"/>
        </w:rPr>
        <w:t xml:space="preserve"> </w:t>
      </w:r>
      <w:r w:rsidRPr="00A915C6">
        <w:rPr>
          <w:rFonts w:cs="Calibri"/>
          <w:b/>
          <w:bCs/>
          <w:sz w:val="24"/>
          <w:szCs w:val="24"/>
        </w:rPr>
        <w:t>CALCOLO</w:t>
      </w:r>
      <w:r w:rsidRPr="00A915C6">
        <w:rPr>
          <w:rFonts w:cs="Calibri"/>
          <w:b/>
          <w:bCs/>
          <w:spacing w:val="38"/>
          <w:sz w:val="24"/>
          <w:szCs w:val="24"/>
        </w:rPr>
        <w:t xml:space="preserve"> </w:t>
      </w:r>
      <w:r w:rsidRPr="00A915C6">
        <w:rPr>
          <w:rFonts w:cs="Calibri"/>
          <w:b/>
          <w:bCs/>
          <w:sz w:val="24"/>
          <w:szCs w:val="24"/>
        </w:rPr>
        <w:t>DEL</w:t>
      </w:r>
      <w:r w:rsidRPr="00A915C6">
        <w:rPr>
          <w:rFonts w:cs="Calibri"/>
          <w:b/>
          <w:bCs/>
          <w:spacing w:val="36"/>
          <w:sz w:val="24"/>
          <w:szCs w:val="24"/>
        </w:rPr>
        <w:t xml:space="preserve"> </w:t>
      </w:r>
      <w:r w:rsidRPr="00A915C6">
        <w:rPr>
          <w:rFonts w:cs="Calibri"/>
          <w:b/>
          <w:bCs/>
          <w:sz w:val="24"/>
          <w:szCs w:val="24"/>
        </w:rPr>
        <w:t>PUNTEGGIO</w:t>
      </w:r>
    </w:p>
    <w:p w14:paraId="6741D654" w14:textId="77777777" w:rsidR="00A915C6" w:rsidRPr="00A915C6" w:rsidRDefault="00A915C6" w:rsidP="00A915C6">
      <w:pPr>
        <w:widowControl w:val="0"/>
        <w:suppressAutoHyphens w:val="0"/>
        <w:autoSpaceDE w:val="0"/>
        <w:spacing w:before="43" w:after="0" w:line="240" w:lineRule="auto"/>
        <w:textAlignment w:val="auto"/>
        <w:rPr>
          <w:rFonts w:cs="Calibri"/>
          <w:b/>
          <w:sz w:val="24"/>
        </w:rPr>
      </w:pPr>
      <w:r w:rsidRPr="00A915C6">
        <w:rPr>
          <w:rFonts w:cs="Calibri"/>
          <w:b/>
          <w:sz w:val="24"/>
        </w:rPr>
        <w:t>DELL’OFFERTA</w:t>
      </w:r>
      <w:r w:rsidRPr="00A915C6">
        <w:rPr>
          <w:rFonts w:cs="Calibri"/>
          <w:b/>
          <w:spacing w:val="-6"/>
          <w:sz w:val="24"/>
        </w:rPr>
        <w:t xml:space="preserve"> </w:t>
      </w:r>
      <w:r w:rsidRPr="00A915C6">
        <w:rPr>
          <w:rFonts w:cs="Calibri"/>
          <w:b/>
          <w:sz w:val="24"/>
        </w:rPr>
        <w:t>TECNICA</w:t>
      </w:r>
    </w:p>
    <w:p w14:paraId="63C854CA" w14:textId="77777777" w:rsidR="00A915C6" w:rsidRPr="00A915C6" w:rsidRDefault="00A915C6" w:rsidP="00A915C6">
      <w:pPr>
        <w:widowControl w:val="0"/>
        <w:suppressAutoHyphens w:val="0"/>
        <w:autoSpaceDE w:val="0"/>
        <w:spacing w:before="105" w:after="0" w:line="240" w:lineRule="auto"/>
        <w:jc w:val="both"/>
        <w:textAlignment w:val="auto"/>
        <w:rPr>
          <w:rFonts w:cs="Calibri"/>
          <w:sz w:val="24"/>
          <w:szCs w:val="24"/>
        </w:rPr>
      </w:pPr>
      <w:r w:rsidRPr="00A915C6">
        <w:rPr>
          <w:rFonts w:cs="Calibri"/>
          <w:sz w:val="24"/>
          <w:szCs w:val="24"/>
        </w:rPr>
        <w:t>A ciascuno</w:t>
      </w:r>
      <w:r w:rsidRPr="00A915C6">
        <w:rPr>
          <w:rFonts w:cs="Calibri"/>
          <w:spacing w:val="-2"/>
          <w:sz w:val="24"/>
          <w:szCs w:val="24"/>
        </w:rPr>
        <w:t xml:space="preserve"> </w:t>
      </w:r>
      <w:r w:rsidRPr="00A915C6">
        <w:rPr>
          <w:rFonts w:cs="Calibri"/>
          <w:sz w:val="24"/>
          <w:szCs w:val="24"/>
        </w:rPr>
        <w:t>degli</w:t>
      </w:r>
      <w:r w:rsidRPr="00A915C6">
        <w:rPr>
          <w:rFonts w:cs="Calibri"/>
          <w:spacing w:val="-2"/>
          <w:sz w:val="24"/>
          <w:szCs w:val="24"/>
        </w:rPr>
        <w:t xml:space="preserve"> </w:t>
      </w:r>
      <w:r w:rsidRPr="00A915C6">
        <w:rPr>
          <w:rFonts w:cs="Calibri"/>
          <w:sz w:val="24"/>
          <w:szCs w:val="24"/>
        </w:rPr>
        <w:t>elementi qualitativi cui</w:t>
      </w:r>
      <w:r w:rsidRPr="00A915C6">
        <w:rPr>
          <w:rFonts w:cs="Calibri"/>
          <w:spacing w:val="-3"/>
          <w:sz w:val="24"/>
          <w:szCs w:val="24"/>
        </w:rPr>
        <w:t xml:space="preserve"> </w:t>
      </w:r>
      <w:r w:rsidRPr="00A915C6">
        <w:rPr>
          <w:rFonts w:cs="Calibri"/>
          <w:sz w:val="24"/>
          <w:szCs w:val="24"/>
        </w:rPr>
        <w:t>è</w:t>
      </w:r>
      <w:r w:rsidRPr="00A915C6">
        <w:rPr>
          <w:rFonts w:cs="Calibri"/>
          <w:spacing w:val="4"/>
          <w:sz w:val="24"/>
          <w:szCs w:val="24"/>
        </w:rPr>
        <w:t xml:space="preserve"> </w:t>
      </w:r>
      <w:r w:rsidRPr="00A915C6">
        <w:rPr>
          <w:rFonts w:cs="Calibri"/>
          <w:sz w:val="24"/>
          <w:szCs w:val="24"/>
        </w:rPr>
        <w:t>assegnato</w:t>
      </w:r>
      <w:r w:rsidRPr="00A915C6">
        <w:rPr>
          <w:rFonts w:cs="Calibri"/>
          <w:spacing w:val="-2"/>
          <w:sz w:val="24"/>
          <w:szCs w:val="24"/>
        </w:rPr>
        <w:t xml:space="preserve"> </w:t>
      </w:r>
      <w:r w:rsidRPr="00A915C6">
        <w:rPr>
          <w:rFonts w:cs="Calibri"/>
          <w:sz w:val="24"/>
          <w:szCs w:val="24"/>
        </w:rPr>
        <w:t>un</w:t>
      </w:r>
      <w:r w:rsidRPr="00A915C6">
        <w:rPr>
          <w:rFonts w:cs="Calibri"/>
          <w:spacing w:val="-1"/>
          <w:sz w:val="24"/>
          <w:szCs w:val="24"/>
        </w:rPr>
        <w:t xml:space="preserve"> </w:t>
      </w:r>
      <w:r w:rsidRPr="00A915C6">
        <w:rPr>
          <w:rFonts w:cs="Calibri"/>
          <w:sz w:val="24"/>
          <w:szCs w:val="24"/>
        </w:rPr>
        <w:t>punteggio discrezionale</w:t>
      </w:r>
      <w:r w:rsidRPr="00A915C6">
        <w:rPr>
          <w:rFonts w:cs="Calibri"/>
          <w:spacing w:val="-2"/>
          <w:sz w:val="24"/>
          <w:szCs w:val="24"/>
        </w:rPr>
        <w:t xml:space="preserve"> (colonna A) </w:t>
      </w:r>
      <w:r w:rsidRPr="00A915C6">
        <w:rPr>
          <w:rFonts w:cs="Calibri"/>
          <w:sz w:val="24"/>
          <w:szCs w:val="24"/>
        </w:rPr>
        <w:t>è attribuito</w:t>
      </w:r>
      <w:r w:rsidRPr="00A915C6">
        <w:rPr>
          <w:rFonts w:cs="Calibri"/>
          <w:spacing w:val="-2"/>
          <w:sz w:val="24"/>
          <w:szCs w:val="24"/>
        </w:rPr>
        <w:t xml:space="preserve"> </w:t>
      </w:r>
      <w:r w:rsidRPr="00A915C6">
        <w:rPr>
          <w:rFonts w:cs="Calibri"/>
          <w:sz w:val="24"/>
          <w:szCs w:val="24"/>
        </w:rPr>
        <w:t>un coefficiente</w:t>
      </w:r>
      <w:r w:rsidRPr="00A915C6">
        <w:rPr>
          <w:rFonts w:cs="Calibri"/>
          <w:spacing w:val="1"/>
          <w:sz w:val="24"/>
          <w:szCs w:val="24"/>
        </w:rPr>
        <w:t xml:space="preserve"> </w:t>
      </w:r>
      <w:r w:rsidRPr="00A915C6">
        <w:rPr>
          <w:rFonts w:cs="Calibri"/>
          <w:sz w:val="24"/>
          <w:szCs w:val="24"/>
        </w:rPr>
        <w:t>sulla base del</w:t>
      </w:r>
      <w:r w:rsidRPr="00A915C6">
        <w:rPr>
          <w:rFonts w:cs="Calibri"/>
          <w:spacing w:val="1"/>
          <w:sz w:val="24"/>
          <w:szCs w:val="24"/>
        </w:rPr>
        <w:t xml:space="preserve"> </w:t>
      </w:r>
      <w:r w:rsidRPr="00A915C6">
        <w:rPr>
          <w:rFonts w:cs="Calibri"/>
          <w:sz w:val="24"/>
          <w:szCs w:val="24"/>
        </w:rPr>
        <w:t>seguente</w:t>
      </w:r>
      <w:r w:rsidRPr="00A915C6">
        <w:rPr>
          <w:rFonts w:cs="Calibri"/>
          <w:spacing w:val="1"/>
          <w:sz w:val="24"/>
          <w:szCs w:val="24"/>
        </w:rPr>
        <w:t xml:space="preserve"> </w:t>
      </w:r>
      <w:r w:rsidRPr="00A915C6">
        <w:rPr>
          <w:rFonts w:cs="Calibri"/>
          <w:sz w:val="24"/>
          <w:szCs w:val="24"/>
        </w:rPr>
        <w:t>metodo: attribuzione</w:t>
      </w:r>
      <w:r w:rsidRPr="00A915C6">
        <w:rPr>
          <w:rFonts w:cs="Calibri"/>
          <w:spacing w:val="1"/>
          <w:sz w:val="24"/>
          <w:szCs w:val="24"/>
        </w:rPr>
        <w:t xml:space="preserve"> </w:t>
      </w:r>
      <w:r w:rsidRPr="00A915C6">
        <w:rPr>
          <w:rFonts w:cs="Calibri"/>
          <w:sz w:val="24"/>
          <w:szCs w:val="24"/>
        </w:rPr>
        <w:t>discrezionale</w:t>
      </w:r>
      <w:r w:rsidRPr="00A915C6">
        <w:rPr>
          <w:rFonts w:cs="Calibri"/>
          <w:spacing w:val="1"/>
          <w:sz w:val="24"/>
          <w:szCs w:val="24"/>
        </w:rPr>
        <w:t xml:space="preserve"> </w:t>
      </w:r>
      <w:r w:rsidRPr="00A915C6">
        <w:rPr>
          <w:rFonts w:cs="Calibri"/>
          <w:sz w:val="24"/>
          <w:szCs w:val="24"/>
        </w:rPr>
        <w:t>di un</w:t>
      </w:r>
      <w:r w:rsidRPr="00A915C6">
        <w:rPr>
          <w:rFonts w:cs="Calibri"/>
          <w:spacing w:val="1"/>
          <w:sz w:val="24"/>
          <w:szCs w:val="24"/>
        </w:rPr>
        <w:t xml:space="preserve"> </w:t>
      </w:r>
      <w:r w:rsidRPr="00A915C6">
        <w:rPr>
          <w:rFonts w:cs="Calibri"/>
          <w:sz w:val="24"/>
          <w:szCs w:val="24"/>
        </w:rPr>
        <w:t>coefficiente</w:t>
      </w:r>
      <w:r w:rsidRPr="00A915C6">
        <w:rPr>
          <w:rFonts w:cs="Calibri"/>
          <w:spacing w:val="1"/>
          <w:sz w:val="24"/>
          <w:szCs w:val="24"/>
        </w:rPr>
        <w:t xml:space="preserve"> </w:t>
      </w:r>
      <w:r w:rsidRPr="00A915C6">
        <w:rPr>
          <w:rFonts w:cs="Calibri"/>
          <w:sz w:val="24"/>
          <w:szCs w:val="24"/>
        </w:rPr>
        <w:t>variabile</w:t>
      </w:r>
      <w:r w:rsidRPr="00A915C6">
        <w:rPr>
          <w:rFonts w:cs="Calibri"/>
          <w:spacing w:val="-5"/>
          <w:sz w:val="24"/>
          <w:szCs w:val="24"/>
        </w:rPr>
        <w:t xml:space="preserve"> </w:t>
      </w:r>
      <w:r w:rsidRPr="00A915C6">
        <w:rPr>
          <w:rFonts w:cs="Calibri"/>
          <w:sz w:val="24"/>
          <w:szCs w:val="24"/>
        </w:rPr>
        <w:t>da</w:t>
      </w:r>
      <w:r w:rsidRPr="00A915C6">
        <w:rPr>
          <w:rFonts w:cs="Calibri"/>
          <w:spacing w:val="-2"/>
          <w:sz w:val="24"/>
          <w:szCs w:val="24"/>
        </w:rPr>
        <w:t xml:space="preserve"> </w:t>
      </w:r>
      <w:r w:rsidRPr="00A915C6">
        <w:rPr>
          <w:rFonts w:cs="Calibri"/>
          <w:sz w:val="24"/>
          <w:szCs w:val="24"/>
        </w:rPr>
        <w:t>zero</w:t>
      </w:r>
      <w:r w:rsidRPr="00A915C6">
        <w:rPr>
          <w:rFonts w:cs="Calibri"/>
          <w:spacing w:val="-2"/>
          <w:sz w:val="24"/>
          <w:szCs w:val="24"/>
        </w:rPr>
        <w:t xml:space="preserve"> </w:t>
      </w:r>
      <w:r w:rsidRPr="00A915C6">
        <w:rPr>
          <w:rFonts w:cs="Calibri"/>
          <w:sz w:val="24"/>
          <w:szCs w:val="24"/>
        </w:rPr>
        <w:t>ad</w:t>
      </w:r>
      <w:r w:rsidRPr="00A915C6">
        <w:rPr>
          <w:rFonts w:cs="Calibri"/>
          <w:spacing w:val="-3"/>
          <w:sz w:val="24"/>
          <w:szCs w:val="24"/>
        </w:rPr>
        <w:t xml:space="preserve"> </w:t>
      </w:r>
      <w:r w:rsidRPr="00A915C6">
        <w:rPr>
          <w:rFonts w:cs="Calibri"/>
          <w:sz w:val="24"/>
          <w:szCs w:val="24"/>
        </w:rPr>
        <w:t>uno</w:t>
      </w:r>
      <w:r w:rsidRPr="00A915C6">
        <w:rPr>
          <w:rFonts w:cs="Calibri"/>
          <w:spacing w:val="-4"/>
          <w:sz w:val="24"/>
          <w:szCs w:val="24"/>
        </w:rPr>
        <w:t xml:space="preserve"> </w:t>
      </w:r>
      <w:r w:rsidRPr="00A915C6">
        <w:rPr>
          <w:rFonts w:cs="Calibri"/>
          <w:sz w:val="24"/>
          <w:szCs w:val="24"/>
        </w:rPr>
        <w:t>da</w:t>
      </w:r>
      <w:r w:rsidRPr="00A915C6">
        <w:rPr>
          <w:rFonts w:cs="Calibri"/>
          <w:spacing w:val="1"/>
          <w:sz w:val="24"/>
          <w:szCs w:val="24"/>
        </w:rPr>
        <w:t xml:space="preserve"> </w:t>
      </w:r>
      <w:r w:rsidRPr="00A915C6">
        <w:rPr>
          <w:rFonts w:cs="Calibri"/>
          <w:sz w:val="24"/>
          <w:szCs w:val="24"/>
        </w:rPr>
        <w:t>parte</w:t>
      </w:r>
      <w:r w:rsidRPr="00A915C6">
        <w:rPr>
          <w:rFonts w:cs="Calibri"/>
          <w:spacing w:val="-4"/>
          <w:sz w:val="24"/>
          <w:szCs w:val="24"/>
        </w:rPr>
        <w:t xml:space="preserve"> </w:t>
      </w:r>
      <w:r w:rsidRPr="00A915C6">
        <w:rPr>
          <w:rFonts w:cs="Calibri"/>
          <w:sz w:val="24"/>
          <w:szCs w:val="24"/>
        </w:rPr>
        <w:t>di</w:t>
      </w:r>
      <w:r w:rsidRPr="00A915C6">
        <w:rPr>
          <w:rFonts w:cs="Calibri"/>
          <w:spacing w:val="-2"/>
          <w:sz w:val="24"/>
          <w:szCs w:val="24"/>
        </w:rPr>
        <w:t xml:space="preserve"> </w:t>
      </w:r>
      <w:r w:rsidRPr="00A915C6">
        <w:rPr>
          <w:rFonts w:cs="Calibri"/>
          <w:sz w:val="24"/>
          <w:szCs w:val="24"/>
        </w:rPr>
        <w:t>ciascun</w:t>
      </w:r>
      <w:r w:rsidRPr="00A915C6">
        <w:rPr>
          <w:rFonts w:cs="Calibri"/>
          <w:spacing w:val="3"/>
          <w:sz w:val="24"/>
          <w:szCs w:val="24"/>
        </w:rPr>
        <w:t xml:space="preserve"> </w:t>
      </w:r>
      <w:r w:rsidRPr="00A915C6">
        <w:rPr>
          <w:rFonts w:cs="Calibri"/>
          <w:sz w:val="24"/>
          <w:szCs w:val="24"/>
        </w:rPr>
        <w:t>commissario, come</w:t>
      </w:r>
      <w:r w:rsidRPr="00A915C6">
        <w:rPr>
          <w:rFonts w:cs="Calibri"/>
          <w:spacing w:val="-1"/>
          <w:sz w:val="24"/>
          <w:szCs w:val="24"/>
        </w:rPr>
        <w:t xml:space="preserve"> </w:t>
      </w:r>
      <w:r w:rsidRPr="00A915C6">
        <w:rPr>
          <w:rFonts w:cs="Calibri"/>
          <w:sz w:val="24"/>
          <w:szCs w:val="24"/>
        </w:rPr>
        <w:t>sotto</w:t>
      </w:r>
      <w:r w:rsidRPr="00A915C6">
        <w:rPr>
          <w:rFonts w:cs="Calibri"/>
          <w:spacing w:val="-3"/>
          <w:sz w:val="24"/>
          <w:szCs w:val="24"/>
        </w:rPr>
        <w:t xml:space="preserve"> </w:t>
      </w:r>
      <w:r w:rsidRPr="00A915C6">
        <w:rPr>
          <w:rFonts w:cs="Calibri"/>
          <w:sz w:val="24"/>
          <w:szCs w:val="24"/>
        </w:rPr>
        <w:t>riportato:</w:t>
      </w:r>
    </w:p>
    <w:tbl>
      <w:tblPr>
        <w:tblW w:w="0" w:type="auto"/>
        <w:tblInd w:w="2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3095"/>
      </w:tblGrid>
      <w:tr w:rsidR="00A915C6" w:rsidRPr="00A915C6" w14:paraId="423AF366" w14:textId="77777777" w:rsidTr="001A78E4">
        <w:trPr>
          <w:trHeight w:val="285"/>
        </w:trPr>
        <w:tc>
          <w:tcPr>
            <w:tcW w:w="1899" w:type="dxa"/>
            <w:shd w:val="clear" w:color="auto" w:fill="auto"/>
          </w:tcPr>
          <w:p w14:paraId="1769C864" w14:textId="77777777" w:rsidR="00A915C6" w:rsidRPr="00A915C6" w:rsidRDefault="00A915C6" w:rsidP="00A915C6">
            <w:pPr>
              <w:widowControl w:val="0"/>
              <w:tabs>
                <w:tab w:val="left" w:pos="10490"/>
              </w:tabs>
              <w:suppressAutoHyphens w:val="0"/>
              <w:autoSpaceDE w:val="0"/>
              <w:spacing w:before="1" w:after="0" w:line="264" w:lineRule="exact"/>
              <w:ind w:right="300"/>
              <w:textAlignment w:val="auto"/>
              <w:rPr>
                <w:rFonts w:ascii="Times New Roman" w:hAnsi="Times New Roman" w:cs="Calibri"/>
              </w:rPr>
            </w:pPr>
            <w:r w:rsidRPr="00A915C6">
              <w:rPr>
                <w:rFonts w:ascii="Times New Roman" w:hAnsi="Times New Roman" w:cs="Calibri"/>
              </w:rPr>
              <w:t>Coeff.</w:t>
            </w:r>
          </w:p>
        </w:tc>
        <w:tc>
          <w:tcPr>
            <w:tcW w:w="3095" w:type="dxa"/>
            <w:shd w:val="clear" w:color="auto" w:fill="auto"/>
          </w:tcPr>
          <w:p w14:paraId="5039533C" w14:textId="77777777" w:rsidR="00A915C6" w:rsidRPr="00A915C6" w:rsidRDefault="00A915C6" w:rsidP="00A915C6">
            <w:pPr>
              <w:widowControl w:val="0"/>
              <w:tabs>
                <w:tab w:val="left" w:pos="10490"/>
              </w:tabs>
              <w:suppressAutoHyphens w:val="0"/>
              <w:autoSpaceDE w:val="0"/>
              <w:spacing w:before="1" w:after="0" w:line="264" w:lineRule="exact"/>
              <w:ind w:right="300"/>
              <w:textAlignment w:val="auto"/>
              <w:rPr>
                <w:rFonts w:ascii="Times New Roman" w:hAnsi="Times New Roman" w:cs="Calibri"/>
              </w:rPr>
            </w:pPr>
            <w:r w:rsidRPr="00A915C6">
              <w:rPr>
                <w:rFonts w:ascii="Times New Roman" w:hAnsi="Times New Roman" w:cs="Calibri"/>
              </w:rPr>
              <w:t>Rispondenza</w:t>
            </w:r>
          </w:p>
        </w:tc>
      </w:tr>
      <w:tr w:rsidR="00A915C6" w:rsidRPr="00A915C6" w14:paraId="7A939592" w14:textId="77777777" w:rsidTr="001A78E4">
        <w:trPr>
          <w:trHeight w:val="580"/>
        </w:trPr>
        <w:tc>
          <w:tcPr>
            <w:tcW w:w="1899" w:type="dxa"/>
            <w:shd w:val="clear" w:color="auto" w:fill="auto"/>
          </w:tcPr>
          <w:p w14:paraId="6A985849" w14:textId="77777777" w:rsidR="00A915C6" w:rsidRPr="00A915C6" w:rsidRDefault="00A915C6" w:rsidP="00A915C6">
            <w:pPr>
              <w:widowControl w:val="0"/>
              <w:tabs>
                <w:tab w:val="left" w:pos="10490"/>
              </w:tabs>
              <w:suppressAutoHyphens w:val="0"/>
              <w:autoSpaceDE w:val="0"/>
              <w:spacing w:before="2" w:after="0" w:line="240" w:lineRule="auto"/>
              <w:ind w:right="300"/>
              <w:textAlignment w:val="auto"/>
              <w:rPr>
                <w:rFonts w:ascii="Times New Roman" w:hAnsi="Times New Roman" w:cs="Calibri"/>
              </w:rPr>
            </w:pPr>
            <w:r w:rsidRPr="00A915C6">
              <w:rPr>
                <w:rFonts w:ascii="Times New Roman" w:hAnsi="Times New Roman" w:cs="Calibri"/>
              </w:rPr>
              <w:t>0,0</w:t>
            </w:r>
          </w:p>
        </w:tc>
        <w:tc>
          <w:tcPr>
            <w:tcW w:w="3095" w:type="dxa"/>
            <w:shd w:val="clear" w:color="auto" w:fill="auto"/>
          </w:tcPr>
          <w:p w14:paraId="717FC641" w14:textId="77777777" w:rsidR="00A915C6" w:rsidRPr="00A915C6" w:rsidRDefault="00A915C6" w:rsidP="00A915C6">
            <w:pPr>
              <w:widowControl w:val="0"/>
              <w:tabs>
                <w:tab w:val="left" w:pos="10490"/>
              </w:tabs>
              <w:suppressAutoHyphens w:val="0"/>
              <w:autoSpaceDE w:val="0"/>
              <w:spacing w:before="2" w:after="0" w:line="240" w:lineRule="auto"/>
              <w:ind w:right="300"/>
              <w:textAlignment w:val="auto"/>
              <w:rPr>
                <w:rFonts w:ascii="Times New Roman" w:hAnsi="Times New Roman" w:cs="Calibri"/>
              </w:rPr>
            </w:pPr>
            <w:r w:rsidRPr="00A915C6">
              <w:rPr>
                <w:rFonts w:ascii="Times New Roman" w:hAnsi="Times New Roman" w:cs="Calibri"/>
              </w:rPr>
              <w:t>Assente</w:t>
            </w:r>
            <w:r w:rsidRPr="00A915C6">
              <w:rPr>
                <w:rFonts w:ascii="Times New Roman" w:hAnsi="Times New Roman" w:cs="Calibri"/>
                <w:spacing w:val="-4"/>
              </w:rPr>
              <w:t xml:space="preserve"> </w:t>
            </w:r>
            <w:r w:rsidRPr="00A915C6">
              <w:rPr>
                <w:rFonts w:ascii="Times New Roman" w:hAnsi="Times New Roman" w:cs="Calibri"/>
              </w:rPr>
              <w:t>completamente</w:t>
            </w:r>
          </w:p>
          <w:p w14:paraId="4DE58E5E" w14:textId="77777777" w:rsidR="00A915C6" w:rsidRPr="00A915C6" w:rsidRDefault="00A915C6" w:rsidP="00A915C6">
            <w:pPr>
              <w:widowControl w:val="0"/>
              <w:tabs>
                <w:tab w:val="left" w:pos="10490"/>
              </w:tabs>
              <w:suppressAutoHyphens w:val="0"/>
              <w:autoSpaceDE w:val="0"/>
              <w:spacing w:before="12" w:after="0" w:line="240" w:lineRule="auto"/>
              <w:ind w:right="300"/>
              <w:textAlignment w:val="auto"/>
              <w:rPr>
                <w:rFonts w:ascii="Times New Roman" w:hAnsi="Times New Roman" w:cs="Calibri"/>
              </w:rPr>
            </w:pPr>
          </w:p>
        </w:tc>
      </w:tr>
      <w:tr w:rsidR="00A915C6" w:rsidRPr="00A915C6" w14:paraId="754A6B75" w14:textId="77777777" w:rsidTr="001A78E4">
        <w:trPr>
          <w:trHeight w:val="580"/>
        </w:trPr>
        <w:tc>
          <w:tcPr>
            <w:tcW w:w="1899" w:type="dxa"/>
            <w:shd w:val="clear" w:color="auto" w:fill="auto"/>
          </w:tcPr>
          <w:p w14:paraId="0ADDF1B0"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0,1</w:t>
            </w:r>
          </w:p>
        </w:tc>
        <w:tc>
          <w:tcPr>
            <w:tcW w:w="3095" w:type="dxa"/>
            <w:shd w:val="clear" w:color="auto" w:fill="auto"/>
          </w:tcPr>
          <w:p w14:paraId="7F8D92EC" w14:textId="77777777" w:rsidR="00A915C6" w:rsidRPr="00A915C6" w:rsidRDefault="00A915C6" w:rsidP="00A915C6">
            <w:pPr>
              <w:widowControl w:val="0"/>
              <w:tabs>
                <w:tab w:val="left" w:pos="10490"/>
              </w:tabs>
              <w:suppressAutoHyphens w:val="0"/>
              <w:autoSpaceDE w:val="0"/>
              <w:spacing w:after="0" w:line="268" w:lineRule="exact"/>
              <w:ind w:right="300"/>
              <w:jc w:val="right"/>
              <w:textAlignment w:val="auto"/>
              <w:rPr>
                <w:rFonts w:ascii="Times New Roman" w:hAnsi="Times New Roman" w:cs="Calibri"/>
              </w:rPr>
            </w:pPr>
            <w:r w:rsidRPr="00A915C6">
              <w:rPr>
                <w:rFonts w:ascii="Times New Roman" w:hAnsi="Times New Roman" w:cs="Calibri"/>
              </w:rPr>
              <w:t>Quasi</w:t>
            </w:r>
            <w:r w:rsidRPr="00A915C6">
              <w:rPr>
                <w:rFonts w:ascii="Times New Roman" w:hAnsi="Times New Roman" w:cs="Calibri"/>
                <w:spacing w:val="-1"/>
              </w:rPr>
              <w:t xml:space="preserve"> </w:t>
            </w:r>
            <w:r w:rsidRPr="00A915C6">
              <w:rPr>
                <w:rFonts w:ascii="Times New Roman" w:hAnsi="Times New Roman" w:cs="Calibri"/>
              </w:rPr>
              <w:t>del</w:t>
            </w:r>
            <w:r w:rsidRPr="00A915C6">
              <w:rPr>
                <w:rFonts w:ascii="Times New Roman" w:hAnsi="Times New Roman" w:cs="Calibri"/>
                <w:spacing w:val="-2"/>
              </w:rPr>
              <w:t xml:space="preserve"> </w:t>
            </w:r>
            <w:r w:rsidRPr="00A915C6">
              <w:rPr>
                <w:rFonts w:ascii="Times New Roman" w:hAnsi="Times New Roman" w:cs="Calibri"/>
              </w:rPr>
              <w:t>tutto</w:t>
            </w:r>
            <w:r w:rsidRPr="00A915C6">
              <w:rPr>
                <w:rFonts w:ascii="Times New Roman" w:hAnsi="Times New Roman" w:cs="Calibri"/>
                <w:spacing w:val="-4"/>
              </w:rPr>
              <w:t xml:space="preserve"> </w:t>
            </w:r>
            <w:r w:rsidRPr="00A915C6">
              <w:rPr>
                <w:rFonts w:ascii="Times New Roman" w:hAnsi="Times New Roman" w:cs="Calibri"/>
              </w:rPr>
              <w:t>assente</w:t>
            </w:r>
            <w:r w:rsidRPr="00A915C6">
              <w:rPr>
                <w:rFonts w:ascii="Times New Roman" w:hAnsi="Times New Roman" w:cs="Calibri"/>
                <w:spacing w:val="-4"/>
              </w:rPr>
              <w:t xml:space="preserve"> </w:t>
            </w:r>
          </w:p>
        </w:tc>
      </w:tr>
      <w:tr w:rsidR="00A915C6" w:rsidRPr="00A915C6" w14:paraId="24373079" w14:textId="77777777" w:rsidTr="001A78E4">
        <w:trPr>
          <w:trHeight w:val="290"/>
        </w:trPr>
        <w:tc>
          <w:tcPr>
            <w:tcW w:w="1899" w:type="dxa"/>
            <w:shd w:val="clear" w:color="auto" w:fill="auto"/>
          </w:tcPr>
          <w:p w14:paraId="43094DEE"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0,2</w:t>
            </w:r>
          </w:p>
        </w:tc>
        <w:tc>
          <w:tcPr>
            <w:tcW w:w="3095" w:type="dxa"/>
            <w:shd w:val="clear" w:color="auto" w:fill="auto"/>
          </w:tcPr>
          <w:p w14:paraId="56FF88FD"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Negativo</w:t>
            </w:r>
          </w:p>
        </w:tc>
      </w:tr>
      <w:tr w:rsidR="00A915C6" w:rsidRPr="00A915C6" w14:paraId="0476D321" w14:textId="77777777" w:rsidTr="001A78E4">
        <w:trPr>
          <w:trHeight w:val="287"/>
        </w:trPr>
        <w:tc>
          <w:tcPr>
            <w:tcW w:w="1899" w:type="dxa"/>
            <w:shd w:val="clear" w:color="auto" w:fill="auto"/>
          </w:tcPr>
          <w:p w14:paraId="744B4E45" w14:textId="77777777" w:rsidR="00A915C6" w:rsidRPr="00A915C6" w:rsidRDefault="00A915C6" w:rsidP="00A915C6">
            <w:pPr>
              <w:widowControl w:val="0"/>
              <w:tabs>
                <w:tab w:val="left" w:pos="10490"/>
              </w:tabs>
              <w:suppressAutoHyphens w:val="0"/>
              <w:autoSpaceDE w:val="0"/>
              <w:spacing w:before="4" w:after="0" w:line="264" w:lineRule="exact"/>
              <w:ind w:right="300"/>
              <w:textAlignment w:val="auto"/>
              <w:rPr>
                <w:rFonts w:ascii="Times New Roman" w:hAnsi="Times New Roman" w:cs="Calibri"/>
              </w:rPr>
            </w:pPr>
            <w:r w:rsidRPr="00A915C6">
              <w:rPr>
                <w:rFonts w:ascii="Times New Roman" w:hAnsi="Times New Roman" w:cs="Calibri"/>
              </w:rPr>
              <w:t>0,3</w:t>
            </w:r>
          </w:p>
        </w:tc>
        <w:tc>
          <w:tcPr>
            <w:tcW w:w="3095" w:type="dxa"/>
            <w:shd w:val="clear" w:color="auto" w:fill="auto"/>
          </w:tcPr>
          <w:p w14:paraId="0806B5BD" w14:textId="77777777" w:rsidR="00A915C6" w:rsidRPr="00A915C6" w:rsidRDefault="00A915C6" w:rsidP="00A915C6">
            <w:pPr>
              <w:widowControl w:val="0"/>
              <w:tabs>
                <w:tab w:val="left" w:pos="10490"/>
              </w:tabs>
              <w:suppressAutoHyphens w:val="0"/>
              <w:autoSpaceDE w:val="0"/>
              <w:spacing w:before="4" w:after="0" w:line="264" w:lineRule="exact"/>
              <w:ind w:right="300"/>
              <w:textAlignment w:val="auto"/>
              <w:rPr>
                <w:rFonts w:ascii="Times New Roman" w:hAnsi="Times New Roman" w:cs="Calibri"/>
              </w:rPr>
            </w:pPr>
            <w:r w:rsidRPr="00A915C6">
              <w:rPr>
                <w:rFonts w:ascii="Times New Roman" w:hAnsi="Times New Roman" w:cs="Calibri"/>
              </w:rPr>
              <w:t>Scarso</w:t>
            </w:r>
          </w:p>
        </w:tc>
      </w:tr>
      <w:tr w:rsidR="00A915C6" w:rsidRPr="00A915C6" w14:paraId="0D9D97BB" w14:textId="77777777" w:rsidTr="001A78E4">
        <w:trPr>
          <w:trHeight w:val="290"/>
        </w:trPr>
        <w:tc>
          <w:tcPr>
            <w:tcW w:w="1899" w:type="dxa"/>
            <w:shd w:val="clear" w:color="auto" w:fill="auto"/>
          </w:tcPr>
          <w:p w14:paraId="5D8E46B1"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0,4</w:t>
            </w:r>
          </w:p>
        </w:tc>
        <w:tc>
          <w:tcPr>
            <w:tcW w:w="3095" w:type="dxa"/>
            <w:shd w:val="clear" w:color="auto" w:fill="auto"/>
          </w:tcPr>
          <w:p w14:paraId="363AECDC"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Appena</w:t>
            </w:r>
            <w:r w:rsidRPr="00A915C6">
              <w:rPr>
                <w:rFonts w:ascii="Times New Roman" w:hAnsi="Times New Roman" w:cs="Calibri"/>
                <w:spacing w:val="-5"/>
              </w:rPr>
              <w:t xml:space="preserve"> </w:t>
            </w:r>
            <w:r w:rsidRPr="00A915C6">
              <w:rPr>
                <w:rFonts w:ascii="Times New Roman" w:hAnsi="Times New Roman" w:cs="Calibri"/>
              </w:rPr>
              <w:t>sufficiente</w:t>
            </w:r>
          </w:p>
        </w:tc>
      </w:tr>
      <w:tr w:rsidR="00A915C6" w:rsidRPr="00A915C6" w14:paraId="63600386" w14:textId="77777777" w:rsidTr="001A78E4">
        <w:trPr>
          <w:trHeight w:val="285"/>
        </w:trPr>
        <w:tc>
          <w:tcPr>
            <w:tcW w:w="1899" w:type="dxa"/>
            <w:shd w:val="clear" w:color="auto" w:fill="auto"/>
          </w:tcPr>
          <w:p w14:paraId="71D2924F" w14:textId="77777777" w:rsidR="00A915C6" w:rsidRPr="00A915C6" w:rsidRDefault="00A915C6" w:rsidP="00A915C6">
            <w:pPr>
              <w:widowControl w:val="0"/>
              <w:tabs>
                <w:tab w:val="left" w:pos="10490"/>
              </w:tabs>
              <w:suppressAutoHyphens w:val="0"/>
              <w:autoSpaceDE w:val="0"/>
              <w:spacing w:before="4" w:after="0" w:line="261" w:lineRule="exact"/>
              <w:ind w:right="300"/>
              <w:textAlignment w:val="auto"/>
              <w:rPr>
                <w:rFonts w:ascii="Times New Roman" w:hAnsi="Times New Roman" w:cs="Calibri"/>
              </w:rPr>
            </w:pPr>
            <w:r w:rsidRPr="00A915C6">
              <w:rPr>
                <w:rFonts w:ascii="Times New Roman" w:hAnsi="Times New Roman" w:cs="Calibri"/>
              </w:rPr>
              <w:t>0,5</w:t>
            </w:r>
          </w:p>
        </w:tc>
        <w:tc>
          <w:tcPr>
            <w:tcW w:w="3095" w:type="dxa"/>
            <w:shd w:val="clear" w:color="auto" w:fill="auto"/>
          </w:tcPr>
          <w:p w14:paraId="3643D570" w14:textId="77777777" w:rsidR="00A915C6" w:rsidRPr="00A915C6" w:rsidRDefault="00A915C6" w:rsidP="00A915C6">
            <w:pPr>
              <w:widowControl w:val="0"/>
              <w:tabs>
                <w:tab w:val="left" w:pos="10490"/>
              </w:tabs>
              <w:suppressAutoHyphens w:val="0"/>
              <w:autoSpaceDE w:val="0"/>
              <w:spacing w:before="4" w:after="0" w:line="261" w:lineRule="exact"/>
              <w:ind w:right="300"/>
              <w:textAlignment w:val="auto"/>
              <w:rPr>
                <w:rFonts w:ascii="Times New Roman" w:hAnsi="Times New Roman" w:cs="Calibri"/>
              </w:rPr>
            </w:pPr>
            <w:r w:rsidRPr="00A915C6">
              <w:rPr>
                <w:rFonts w:ascii="Times New Roman" w:hAnsi="Times New Roman" w:cs="Calibri"/>
              </w:rPr>
              <w:t>Mediocre</w:t>
            </w:r>
          </w:p>
        </w:tc>
      </w:tr>
      <w:tr w:rsidR="00A915C6" w:rsidRPr="00A915C6" w14:paraId="0613C551" w14:textId="77777777" w:rsidTr="001A78E4">
        <w:trPr>
          <w:trHeight w:val="287"/>
        </w:trPr>
        <w:tc>
          <w:tcPr>
            <w:tcW w:w="1899" w:type="dxa"/>
            <w:shd w:val="clear" w:color="auto" w:fill="auto"/>
          </w:tcPr>
          <w:p w14:paraId="757423B6" w14:textId="77777777" w:rsidR="00A915C6" w:rsidRPr="00A915C6" w:rsidRDefault="00A915C6" w:rsidP="00A915C6">
            <w:pPr>
              <w:widowControl w:val="0"/>
              <w:tabs>
                <w:tab w:val="left" w:pos="10490"/>
              </w:tabs>
              <w:suppressAutoHyphens w:val="0"/>
              <w:autoSpaceDE w:val="0"/>
              <w:spacing w:before="6" w:after="0" w:line="261" w:lineRule="exact"/>
              <w:ind w:right="300"/>
              <w:textAlignment w:val="auto"/>
              <w:rPr>
                <w:rFonts w:ascii="Times New Roman" w:hAnsi="Times New Roman" w:cs="Calibri"/>
              </w:rPr>
            </w:pPr>
            <w:r w:rsidRPr="00A915C6">
              <w:rPr>
                <w:rFonts w:ascii="Times New Roman" w:hAnsi="Times New Roman" w:cs="Calibri"/>
              </w:rPr>
              <w:t>0.6</w:t>
            </w:r>
          </w:p>
        </w:tc>
        <w:tc>
          <w:tcPr>
            <w:tcW w:w="3095" w:type="dxa"/>
            <w:shd w:val="clear" w:color="auto" w:fill="auto"/>
          </w:tcPr>
          <w:p w14:paraId="038AFCE0" w14:textId="77777777" w:rsidR="00A915C6" w:rsidRPr="00A915C6" w:rsidRDefault="00A915C6" w:rsidP="00A915C6">
            <w:pPr>
              <w:widowControl w:val="0"/>
              <w:tabs>
                <w:tab w:val="left" w:pos="10490"/>
              </w:tabs>
              <w:suppressAutoHyphens w:val="0"/>
              <w:autoSpaceDE w:val="0"/>
              <w:spacing w:before="6" w:after="0" w:line="261" w:lineRule="exact"/>
              <w:ind w:right="300"/>
              <w:textAlignment w:val="auto"/>
              <w:rPr>
                <w:rFonts w:ascii="Times New Roman" w:hAnsi="Times New Roman" w:cs="Calibri"/>
              </w:rPr>
            </w:pPr>
            <w:r w:rsidRPr="00A915C6">
              <w:rPr>
                <w:rFonts w:ascii="Times New Roman" w:hAnsi="Times New Roman" w:cs="Calibri"/>
              </w:rPr>
              <w:t>Più</w:t>
            </w:r>
            <w:r w:rsidRPr="00A915C6">
              <w:rPr>
                <w:rFonts w:ascii="Times New Roman" w:hAnsi="Times New Roman" w:cs="Calibri"/>
                <w:spacing w:val="-2"/>
              </w:rPr>
              <w:t xml:space="preserve"> </w:t>
            </w:r>
            <w:r w:rsidRPr="00A915C6">
              <w:rPr>
                <w:rFonts w:ascii="Times New Roman" w:hAnsi="Times New Roman" w:cs="Calibri"/>
              </w:rPr>
              <w:t>che</w:t>
            </w:r>
            <w:r w:rsidRPr="00A915C6">
              <w:rPr>
                <w:rFonts w:ascii="Times New Roman" w:hAnsi="Times New Roman" w:cs="Calibri"/>
                <w:spacing w:val="-2"/>
              </w:rPr>
              <w:t xml:space="preserve"> </w:t>
            </w:r>
            <w:r w:rsidRPr="00A915C6">
              <w:rPr>
                <w:rFonts w:ascii="Times New Roman" w:hAnsi="Times New Roman" w:cs="Calibri"/>
              </w:rPr>
              <w:t>accettabile</w:t>
            </w:r>
          </w:p>
        </w:tc>
      </w:tr>
      <w:tr w:rsidR="00A915C6" w:rsidRPr="00A915C6" w14:paraId="4F8060A2" w14:textId="77777777" w:rsidTr="001A78E4">
        <w:trPr>
          <w:trHeight w:val="290"/>
        </w:trPr>
        <w:tc>
          <w:tcPr>
            <w:tcW w:w="1899" w:type="dxa"/>
            <w:shd w:val="clear" w:color="auto" w:fill="auto"/>
          </w:tcPr>
          <w:p w14:paraId="3F8560C9" w14:textId="77777777" w:rsidR="00A915C6" w:rsidRPr="00A915C6" w:rsidRDefault="00A915C6" w:rsidP="00A915C6">
            <w:pPr>
              <w:widowControl w:val="0"/>
              <w:tabs>
                <w:tab w:val="left" w:pos="10490"/>
              </w:tabs>
              <w:suppressAutoHyphens w:val="0"/>
              <w:autoSpaceDE w:val="0"/>
              <w:spacing w:before="6" w:after="0" w:line="264" w:lineRule="exact"/>
              <w:ind w:right="300"/>
              <w:textAlignment w:val="auto"/>
              <w:rPr>
                <w:rFonts w:ascii="Times New Roman" w:hAnsi="Times New Roman" w:cs="Calibri"/>
              </w:rPr>
            </w:pPr>
            <w:r w:rsidRPr="00A915C6">
              <w:rPr>
                <w:rFonts w:ascii="Times New Roman" w:hAnsi="Times New Roman" w:cs="Calibri"/>
              </w:rPr>
              <w:t>0,7</w:t>
            </w:r>
          </w:p>
        </w:tc>
        <w:tc>
          <w:tcPr>
            <w:tcW w:w="3095" w:type="dxa"/>
            <w:shd w:val="clear" w:color="auto" w:fill="auto"/>
          </w:tcPr>
          <w:p w14:paraId="7ADEC6DF" w14:textId="77777777" w:rsidR="00A915C6" w:rsidRPr="00A915C6" w:rsidRDefault="00A915C6" w:rsidP="00A915C6">
            <w:pPr>
              <w:widowControl w:val="0"/>
              <w:tabs>
                <w:tab w:val="left" w:pos="10490"/>
              </w:tabs>
              <w:suppressAutoHyphens w:val="0"/>
              <w:autoSpaceDE w:val="0"/>
              <w:spacing w:before="6" w:after="0" w:line="264" w:lineRule="exact"/>
              <w:ind w:right="300"/>
              <w:textAlignment w:val="auto"/>
              <w:rPr>
                <w:rFonts w:ascii="Times New Roman" w:hAnsi="Times New Roman" w:cs="Calibri"/>
              </w:rPr>
            </w:pPr>
            <w:r w:rsidRPr="00A915C6">
              <w:rPr>
                <w:rFonts w:ascii="Times New Roman" w:hAnsi="Times New Roman" w:cs="Calibri"/>
              </w:rPr>
              <w:t>Discreta</w:t>
            </w:r>
          </w:p>
        </w:tc>
      </w:tr>
      <w:tr w:rsidR="00A915C6" w:rsidRPr="00A915C6" w14:paraId="68C6C987" w14:textId="77777777" w:rsidTr="001A78E4">
        <w:trPr>
          <w:trHeight w:val="287"/>
        </w:trPr>
        <w:tc>
          <w:tcPr>
            <w:tcW w:w="1899" w:type="dxa"/>
            <w:shd w:val="clear" w:color="auto" w:fill="auto"/>
          </w:tcPr>
          <w:p w14:paraId="0B07F801" w14:textId="77777777" w:rsidR="00A915C6" w:rsidRPr="00A915C6" w:rsidRDefault="00A915C6" w:rsidP="00A915C6">
            <w:pPr>
              <w:widowControl w:val="0"/>
              <w:tabs>
                <w:tab w:val="left" w:pos="10490"/>
              </w:tabs>
              <w:suppressAutoHyphens w:val="0"/>
              <w:autoSpaceDE w:val="0"/>
              <w:spacing w:before="4" w:after="0" w:line="264" w:lineRule="exact"/>
              <w:ind w:right="300"/>
              <w:textAlignment w:val="auto"/>
              <w:rPr>
                <w:rFonts w:ascii="Times New Roman" w:hAnsi="Times New Roman" w:cs="Calibri"/>
              </w:rPr>
            </w:pPr>
            <w:r w:rsidRPr="00A915C6">
              <w:rPr>
                <w:rFonts w:ascii="Times New Roman" w:hAnsi="Times New Roman" w:cs="Calibri"/>
              </w:rPr>
              <w:t>0,8</w:t>
            </w:r>
          </w:p>
        </w:tc>
        <w:tc>
          <w:tcPr>
            <w:tcW w:w="3095" w:type="dxa"/>
            <w:shd w:val="clear" w:color="auto" w:fill="auto"/>
          </w:tcPr>
          <w:p w14:paraId="4BC1E6F9" w14:textId="77777777" w:rsidR="00A915C6" w:rsidRPr="00A915C6" w:rsidRDefault="00A915C6" w:rsidP="00A915C6">
            <w:pPr>
              <w:widowControl w:val="0"/>
              <w:tabs>
                <w:tab w:val="left" w:pos="10490"/>
              </w:tabs>
              <w:suppressAutoHyphens w:val="0"/>
              <w:autoSpaceDE w:val="0"/>
              <w:spacing w:before="4" w:after="0" w:line="264" w:lineRule="exact"/>
              <w:ind w:right="300"/>
              <w:textAlignment w:val="auto"/>
              <w:rPr>
                <w:rFonts w:ascii="Times New Roman" w:hAnsi="Times New Roman" w:cs="Calibri"/>
              </w:rPr>
            </w:pPr>
            <w:r w:rsidRPr="00A915C6">
              <w:rPr>
                <w:rFonts w:ascii="Times New Roman" w:hAnsi="Times New Roman" w:cs="Calibri"/>
              </w:rPr>
              <w:t>Buona</w:t>
            </w:r>
          </w:p>
        </w:tc>
      </w:tr>
      <w:tr w:rsidR="00A915C6" w:rsidRPr="00A915C6" w14:paraId="0F3E43B9" w14:textId="77777777" w:rsidTr="001A78E4">
        <w:trPr>
          <w:trHeight w:val="289"/>
        </w:trPr>
        <w:tc>
          <w:tcPr>
            <w:tcW w:w="1899" w:type="dxa"/>
            <w:shd w:val="clear" w:color="auto" w:fill="auto"/>
          </w:tcPr>
          <w:p w14:paraId="2D2E2F8A"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0,9</w:t>
            </w:r>
          </w:p>
        </w:tc>
        <w:tc>
          <w:tcPr>
            <w:tcW w:w="3095" w:type="dxa"/>
            <w:shd w:val="clear" w:color="auto" w:fill="auto"/>
          </w:tcPr>
          <w:p w14:paraId="5FE27F66"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Molto buona</w:t>
            </w:r>
          </w:p>
        </w:tc>
      </w:tr>
      <w:tr w:rsidR="00A915C6" w:rsidRPr="00A915C6" w14:paraId="41196B31" w14:textId="77777777" w:rsidTr="001A78E4">
        <w:trPr>
          <w:trHeight w:val="290"/>
        </w:trPr>
        <w:tc>
          <w:tcPr>
            <w:tcW w:w="1899" w:type="dxa"/>
            <w:shd w:val="clear" w:color="auto" w:fill="auto"/>
          </w:tcPr>
          <w:p w14:paraId="62B8D79D"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1,00</w:t>
            </w:r>
          </w:p>
        </w:tc>
        <w:tc>
          <w:tcPr>
            <w:tcW w:w="3095" w:type="dxa"/>
            <w:shd w:val="clear" w:color="auto" w:fill="auto"/>
          </w:tcPr>
          <w:p w14:paraId="68347FD8" w14:textId="77777777" w:rsidR="00A915C6" w:rsidRPr="00A915C6" w:rsidRDefault="00A915C6" w:rsidP="00A915C6">
            <w:pPr>
              <w:widowControl w:val="0"/>
              <w:tabs>
                <w:tab w:val="left" w:pos="10490"/>
              </w:tabs>
              <w:suppressAutoHyphens w:val="0"/>
              <w:autoSpaceDE w:val="0"/>
              <w:spacing w:after="0" w:line="268" w:lineRule="exact"/>
              <w:ind w:right="300"/>
              <w:textAlignment w:val="auto"/>
              <w:rPr>
                <w:rFonts w:ascii="Times New Roman" w:hAnsi="Times New Roman" w:cs="Calibri"/>
              </w:rPr>
            </w:pPr>
            <w:r w:rsidRPr="00A915C6">
              <w:rPr>
                <w:rFonts w:ascii="Times New Roman" w:hAnsi="Times New Roman" w:cs="Calibri"/>
              </w:rPr>
              <w:t>Eccellente</w:t>
            </w:r>
          </w:p>
        </w:tc>
      </w:tr>
    </w:tbl>
    <w:p w14:paraId="07321BF5" w14:textId="77777777" w:rsidR="00A915C6" w:rsidRPr="00A915C6" w:rsidRDefault="00A915C6" w:rsidP="00A915C6">
      <w:pPr>
        <w:widowControl w:val="0"/>
        <w:suppressAutoHyphens w:val="0"/>
        <w:autoSpaceDE w:val="0"/>
        <w:spacing w:before="157" w:after="0" w:line="276" w:lineRule="auto"/>
        <w:ind w:right="222"/>
        <w:jc w:val="both"/>
        <w:textAlignment w:val="auto"/>
        <w:rPr>
          <w:rFonts w:cs="Calibri"/>
          <w:sz w:val="24"/>
          <w:szCs w:val="24"/>
        </w:rPr>
      </w:pPr>
    </w:p>
    <w:p w14:paraId="286741B9" w14:textId="77777777" w:rsidR="00A915C6" w:rsidRPr="00A915C6" w:rsidRDefault="00A915C6" w:rsidP="00A915C6">
      <w:pPr>
        <w:widowControl w:val="0"/>
        <w:suppressAutoHyphens w:val="0"/>
        <w:autoSpaceDE w:val="0"/>
        <w:spacing w:before="157" w:after="0" w:line="276" w:lineRule="auto"/>
        <w:ind w:right="222"/>
        <w:jc w:val="both"/>
        <w:textAlignment w:val="auto"/>
        <w:rPr>
          <w:rFonts w:cs="Calibri"/>
          <w:sz w:val="24"/>
          <w:szCs w:val="24"/>
        </w:rPr>
      </w:pPr>
      <w:r w:rsidRPr="00A915C6">
        <w:rPr>
          <w:rFonts w:cs="Calibri"/>
          <w:sz w:val="24"/>
          <w:szCs w:val="24"/>
        </w:rPr>
        <w:t>La commissione calcola la media aritmetica dei coefficienti attribuiti dai singoli commissari</w:t>
      </w:r>
      <w:r w:rsidRPr="00A915C6">
        <w:rPr>
          <w:rFonts w:cs="Calibri"/>
          <w:spacing w:val="1"/>
          <w:sz w:val="24"/>
          <w:szCs w:val="24"/>
        </w:rPr>
        <w:t xml:space="preserve"> </w:t>
      </w:r>
      <w:r w:rsidRPr="00A915C6">
        <w:rPr>
          <w:rFonts w:cs="Calibri"/>
          <w:sz w:val="24"/>
          <w:szCs w:val="24"/>
        </w:rPr>
        <w:t>all’offerta in relazione al sub-criterio in esame, al fine di ottenere il coefficiente medio da</w:t>
      </w:r>
      <w:r w:rsidRPr="00A915C6">
        <w:rPr>
          <w:rFonts w:cs="Calibri"/>
          <w:spacing w:val="1"/>
          <w:sz w:val="24"/>
          <w:szCs w:val="24"/>
        </w:rPr>
        <w:t xml:space="preserve"> </w:t>
      </w:r>
      <w:r w:rsidRPr="00A915C6">
        <w:rPr>
          <w:rFonts w:cs="Calibri"/>
          <w:sz w:val="24"/>
          <w:szCs w:val="24"/>
        </w:rPr>
        <w:t>applicare</w:t>
      </w:r>
      <w:r w:rsidRPr="00A915C6">
        <w:rPr>
          <w:rFonts w:cs="Calibri"/>
          <w:spacing w:val="-3"/>
          <w:sz w:val="24"/>
          <w:szCs w:val="24"/>
        </w:rPr>
        <w:t xml:space="preserve"> </w:t>
      </w:r>
      <w:r w:rsidRPr="00A915C6">
        <w:rPr>
          <w:rFonts w:cs="Calibri"/>
          <w:sz w:val="24"/>
          <w:szCs w:val="24"/>
        </w:rPr>
        <w:t>al</w:t>
      </w:r>
      <w:r w:rsidRPr="00A915C6">
        <w:rPr>
          <w:rFonts w:cs="Calibri"/>
          <w:spacing w:val="1"/>
          <w:sz w:val="24"/>
          <w:szCs w:val="24"/>
        </w:rPr>
        <w:t xml:space="preserve"> </w:t>
      </w:r>
      <w:r w:rsidRPr="00A915C6">
        <w:rPr>
          <w:rFonts w:cs="Calibri"/>
          <w:sz w:val="24"/>
          <w:szCs w:val="24"/>
        </w:rPr>
        <w:t>medesimo.</w:t>
      </w:r>
    </w:p>
    <w:p w14:paraId="1C512722" w14:textId="77777777" w:rsidR="00A915C6" w:rsidRPr="00A915C6" w:rsidRDefault="00A915C6" w:rsidP="00A915C6">
      <w:pPr>
        <w:widowControl w:val="0"/>
        <w:suppressAutoHyphens w:val="0"/>
        <w:autoSpaceDE w:val="0"/>
        <w:spacing w:before="58" w:after="0" w:line="276" w:lineRule="auto"/>
        <w:ind w:right="222"/>
        <w:jc w:val="both"/>
        <w:textAlignment w:val="auto"/>
        <w:rPr>
          <w:rFonts w:cs="Calibri"/>
          <w:sz w:val="24"/>
          <w:szCs w:val="24"/>
        </w:rPr>
      </w:pPr>
      <w:r w:rsidRPr="00A915C6">
        <w:rPr>
          <w:rFonts w:cs="Calibri"/>
          <w:sz w:val="24"/>
          <w:szCs w:val="24"/>
        </w:rPr>
        <w:t>La</w:t>
      </w:r>
      <w:r w:rsidRPr="00A915C6">
        <w:rPr>
          <w:rFonts w:cs="Calibri"/>
          <w:spacing w:val="-1"/>
          <w:sz w:val="24"/>
          <w:szCs w:val="24"/>
        </w:rPr>
        <w:t xml:space="preserve"> </w:t>
      </w:r>
      <w:r w:rsidRPr="00A915C6">
        <w:rPr>
          <w:rFonts w:cs="Calibri"/>
          <w:sz w:val="24"/>
          <w:szCs w:val="24"/>
        </w:rPr>
        <w:t>commissione,</w:t>
      </w:r>
      <w:r w:rsidRPr="00A915C6">
        <w:rPr>
          <w:rFonts w:cs="Calibri"/>
          <w:spacing w:val="-7"/>
          <w:sz w:val="24"/>
          <w:szCs w:val="24"/>
        </w:rPr>
        <w:t xml:space="preserve"> </w:t>
      </w:r>
      <w:r w:rsidRPr="00A915C6">
        <w:rPr>
          <w:rFonts w:cs="Calibri"/>
          <w:sz w:val="24"/>
          <w:szCs w:val="24"/>
        </w:rPr>
        <w:t>terminata</w:t>
      </w:r>
      <w:r w:rsidRPr="00A915C6">
        <w:rPr>
          <w:rFonts w:cs="Calibri"/>
          <w:spacing w:val="-1"/>
          <w:sz w:val="24"/>
          <w:szCs w:val="24"/>
        </w:rPr>
        <w:t xml:space="preserve"> </w:t>
      </w:r>
      <w:r w:rsidRPr="00A915C6">
        <w:rPr>
          <w:rFonts w:cs="Calibri"/>
          <w:sz w:val="24"/>
          <w:szCs w:val="24"/>
        </w:rPr>
        <w:t>l’attribuzione</w:t>
      </w:r>
      <w:r w:rsidRPr="00A915C6">
        <w:rPr>
          <w:rFonts w:cs="Calibri"/>
          <w:spacing w:val="-7"/>
          <w:sz w:val="24"/>
          <w:szCs w:val="24"/>
        </w:rPr>
        <w:t xml:space="preserve"> </w:t>
      </w:r>
      <w:r w:rsidRPr="00A915C6">
        <w:rPr>
          <w:rFonts w:cs="Calibri"/>
          <w:sz w:val="24"/>
          <w:szCs w:val="24"/>
        </w:rPr>
        <w:t>dei</w:t>
      </w:r>
      <w:r w:rsidRPr="00A915C6">
        <w:rPr>
          <w:rFonts w:cs="Calibri"/>
          <w:spacing w:val="-4"/>
          <w:sz w:val="24"/>
          <w:szCs w:val="24"/>
        </w:rPr>
        <w:t xml:space="preserve"> </w:t>
      </w:r>
      <w:r w:rsidRPr="00A915C6">
        <w:rPr>
          <w:rFonts w:cs="Calibri"/>
          <w:sz w:val="24"/>
          <w:szCs w:val="24"/>
        </w:rPr>
        <w:t>coefficienti</w:t>
      </w:r>
      <w:r w:rsidRPr="00A915C6">
        <w:rPr>
          <w:rFonts w:cs="Calibri"/>
          <w:spacing w:val="-5"/>
          <w:sz w:val="24"/>
          <w:szCs w:val="24"/>
        </w:rPr>
        <w:t xml:space="preserve"> </w:t>
      </w:r>
      <w:r w:rsidRPr="00A915C6">
        <w:rPr>
          <w:rFonts w:cs="Calibri"/>
          <w:sz w:val="24"/>
          <w:szCs w:val="24"/>
        </w:rPr>
        <w:t>agli</w:t>
      </w:r>
      <w:r w:rsidRPr="00A915C6">
        <w:rPr>
          <w:rFonts w:cs="Calibri"/>
          <w:spacing w:val="-5"/>
          <w:sz w:val="24"/>
          <w:szCs w:val="24"/>
        </w:rPr>
        <w:t xml:space="preserve"> </w:t>
      </w:r>
      <w:r w:rsidRPr="00A915C6">
        <w:rPr>
          <w:rFonts w:cs="Calibri"/>
          <w:sz w:val="24"/>
          <w:szCs w:val="24"/>
        </w:rPr>
        <w:t>elementi</w:t>
      </w:r>
      <w:r w:rsidRPr="00A915C6">
        <w:rPr>
          <w:rFonts w:cs="Calibri"/>
          <w:spacing w:val="-8"/>
          <w:sz w:val="24"/>
          <w:szCs w:val="24"/>
        </w:rPr>
        <w:t xml:space="preserve"> </w:t>
      </w:r>
      <w:r w:rsidRPr="00A915C6">
        <w:rPr>
          <w:rFonts w:cs="Calibri"/>
          <w:sz w:val="24"/>
          <w:szCs w:val="24"/>
        </w:rPr>
        <w:t>qualitativi,</w:t>
      </w:r>
      <w:r w:rsidRPr="00A915C6">
        <w:rPr>
          <w:rFonts w:cs="Calibri"/>
          <w:spacing w:val="-6"/>
          <w:sz w:val="24"/>
          <w:szCs w:val="24"/>
        </w:rPr>
        <w:t xml:space="preserve"> </w:t>
      </w:r>
      <w:r w:rsidRPr="00A915C6">
        <w:rPr>
          <w:rFonts w:cs="Calibri"/>
          <w:sz w:val="24"/>
          <w:szCs w:val="24"/>
        </w:rPr>
        <w:t>procederà,</w:t>
      </w:r>
      <w:r w:rsidRPr="00A915C6">
        <w:rPr>
          <w:rFonts w:cs="Calibri"/>
          <w:spacing w:val="-2"/>
          <w:sz w:val="24"/>
          <w:szCs w:val="24"/>
        </w:rPr>
        <w:t xml:space="preserve"> </w:t>
      </w:r>
      <w:r w:rsidRPr="00A915C6">
        <w:rPr>
          <w:rFonts w:cs="Calibri"/>
          <w:sz w:val="24"/>
          <w:szCs w:val="24"/>
        </w:rPr>
        <w:t>in</w:t>
      </w:r>
      <w:r w:rsidRPr="00A915C6">
        <w:rPr>
          <w:rFonts w:cs="Calibri"/>
          <w:spacing w:val="-52"/>
          <w:sz w:val="24"/>
          <w:szCs w:val="24"/>
        </w:rPr>
        <w:t xml:space="preserve"> </w:t>
      </w:r>
      <w:r w:rsidRPr="00A915C6">
        <w:rPr>
          <w:rFonts w:cs="Calibri"/>
          <w:sz w:val="24"/>
          <w:szCs w:val="24"/>
        </w:rPr>
        <w:t>relazione a ciascuna offerta, all’attribuzione dei punteggi per ogni singolo criterio secondo il</w:t>
      </w:r>
      <w:r w:rsidRPr="00A915C6">
        <w:rPr>
          <w:rFonts w:cs="Calibri"/>
          <w:spacing w:val="1"/>
          <w:sz w:val="24"/>
          <w:szCs w:val="24"/>
        </w:rPr>
        <w:t xml:space="preserve"> </w:t>
      </w:r>
      <w:r w:rsidRPr="00A915C6">
        <w:rPr>
          <w:rFonts w:cs="Calibri"/>
          <w:sz w:val="24"/>
          <w:szCs w:val="24"/>
        </w:rPr>
        <w:t>metodo aggregativo</w:t>
      </w:r>
      <w:r w:rsidRPr="00A915C6">
        <w:rPr>
          <w:rFonts w:cs="Calibri"/>
          <w:spacing w:val="-1"/>
          <w:sz w:val="24"/>
          <w:szCs w:val="24"/>
        </w:rPr>
        <w:t xml:space="preserve"> </w:t>
      </w:r>
      <w:r w:rsidRPr="00A915C6">
        <w:rPr>
          <w:rFonts w:cs="Calibri"/>
          <w:sz w:val="24"/>
          <w:szCs w:val="24"/>
        </w:rPr>
        <w:t>compensatore.</w:t>
      </w:r>
    </w:p>
    <w:p w14:paraId="7056FD6B" w14:textId="77777777" w:rsidR="00A915C6" w:rsidRPr="00A915C6" w:rsidRDefault="00A915C6" w:rsidP="00A915C6">
      <w:pPr>
        <w:widowControl w:val="0"/>
        <w:suppressAutoHyphens w:val="0"/>
        <w:autoSpaceDE w:val="0"/>
        <w:spacing w:before="60" w:after="0" w:line="240" w:lineRule="auto"/>
        <w:ind w:left="390"/>
        <w:jc w:val="both"/>
        <w:textAlignment w:val="auto"/>
        <w:rPr>
          <w:rFonts w:cs="Calibri"/>
          <w:sz w:val="24"/>
          <w:szCs w:val="24"/>
        </w:rPr>
      </w:pPr>
      <w:r w:rsidRPr="00A915C6">
        <w:rPr>
          <w:rFonts w:cs="Calibri"/>
          <w:noProof/>
          <w:sz w:val="24"/>
          <w:szCs w:val="24"/>
        </w:rPr>
        <mc:AlternateContent>
          <mc:Choice Requires="wps">
            <w:drawing>
              <wp:anchor distT="0" distB="0" distL="0" distR="0" simplePos="0" relativeHeight="251660288" behindDoc="1" locked="0" layoutInCell="1" allowOverlap="1" wp14:anchorId="386AC995" wp14:editId="73C4360A">
                <wp:simplePos x="0" y="0"/>
                <wp:positionH relativeFrom="page">
                  <wp:posOffset>1056005</wp:posOffset>
                </wp:positionH>
                <wp:positionV relativeFrom="paragraph">
                  <wp:posOffset>294005</wp:posOffset>
                </wp:positionV>
                <wp:extent cx="4394200" cy="439420"/>
                <wp:effectExtent l="0" t="0" r="0" b="0"/>
                <wp:wrapTopAndBottom/>
                <wp:docPr id="2102994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4394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597277" w14:textId="77777777" w:rsidR="00A915C6" w:rsidRDefault="00A915C6" w:rsidP="00A915C6">
                            <w:pPr>
                              <w:pStyle w:val="Corpotesto"/>
                              <w:tabs>
                                <w:tab w:val="left" w:pos="823"/>
                                <w:tab w:val="left" w:pos="1543"/>
                              </w:tabs>
                              <w:spacing w:before="172"/>
                              <w:ind w:left="103"/>
                            </w:pPr>
                            <w:r>
                              <w:t>Pi</w:t>
                            </w:r>
                            <w:r>
                              <w:tab/>
                              <w:t>=</w:t>
                            </w:r>
                            <w:r>
                              <w:tab/>
                              <w:t>(Cai</w:t>
                            </w:r>
                            <w:r>
                              <w:rPr>
                                <w:spacing w:val="3"/>
                              </w:rPr>
                              <w:t xml:space="preserve"> </w:t>
                            </w:r>
                            <w:r>
                              <w:t>x</w:t>
                            </w:r>
                            <w:r>
                              <w:rPr>
                                <w:spacing w:val="54"/>
                              </w:rPr>
                              <w:t xml:space="preserve"> </w:t>
                            </w:r>
                            <w:r>
                              <w:t>Pa)</w:t>
                            </w:r>
                            <w:r>
                              <w:rPr>
                                <w:spacing w:val="-3"/>
                              </w:rPr>
                              <w:t xml:space="preserve"> </w:t>
                            </w:r>
                            <w:r>
                              <w:t>+</w:t>
                            </w:r>
                            <w:r>
                              <w:rPr>
                                <w:spacing w:val="-2"/>
                              </w:rPr>
                              <w:t xml:space="preserve"> </w:t>
                            </w:r>
                            <w:r>
                              <w:t>(Cbi</w:t>
                            </w:r>
                            <w:r>
                              <w:rPr>
                                <w:spacing w:val="2"/>
                              </w:rPr>
                              <w:t xml:space="preserve"> </w:t>
                            </w:r>
                            <w:r>
                              <w:t>x</w:t>
                            </w:r>
                            <w:r>
                              <w:rPr>
                                <w:spacing w:val="-5"/>
                              </w:rPr>
                              <w:t xml:space="preserve"> </w:t>
                            </w:r>
                            <w:r>
                              <w:t>Pb)</w:t>
                            </w:r>
                            <w:r>
                              <w:rPr>
                                <w:spacing w:val="-4"/>
                              </w:rPr>
                              <w:t xml:space="preserve"> </w:t>
                            </w:r>
                            <w:r>
                              <w:t>+</w:t>
                            </w:r>
                            <w:r>
                              <w:rPr>
                                <w:spacing w:val="-4"/>
                              </w:rPr>
                              <w:t xml:space="preserve"> </w:t>
                            </w:r>
                            <w:r>
                              <w:t>…..</w:t>
                            </w:r>
                            <w:r>
                              <w:rPr>
                                <w:spacing w:val="-2"/>
                              </w:rPr>
                              <w:t xml:space="preserve"> </w:t>
                            </w:r>
                            <w:r>
                              <w:t>+</w:t>
                            </w:r>
                            <w:r>
                              <w:rPr>
                                <w:spacing w:val="1"/>
                              </w:rPr>
                              <w:t xml:space="preserve"> </w:t>
                            </w:r>
                            <w:r>
                              <w:t>(Cni</w:t>
                            </w:r>
                            <w:r>
                              <w:rPr>
                                <w:spacing w:val="55"/>
                              </w:rPr>
                              <w:t xml:space="preserve"> </w:t>
                            </w:r>
                            <w:r>
                              <w:t>x</w:t>
                            </w:r>
                            <w:r>
                              <w:rPr>
                                <w:spacing w:val="49"/>
                              </w:rPr>
                              <w:t xml:space="preserve"> </w:t>
                            </w:r>
                            <w:r>
                              <w:t>Pn)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AC995" id="_x0000_t202" coordsize="21600,21600" o:spt="202" path="m,l,21600r21600,l21600,xe">
                <v:stroke joinstyle="miter"/>
                <v:path gradientshapeok="t" o:connecttype="rect"/>
              </v:shapetype>
              <v:shape id="Text Box 7" o:spid="_x0000_s1026" type="#_x0000_t202" style="position:absolute;left:0;text-align:left;margin-left:83.15pt;margin-top:23.15pt;width:346pt;height:34.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" filled="f" strokeweight=".48pt">
                <v:textbox inset="0,0,0,0">
                  <w:txbxContent>
                    <w:p w14:paraId="6C597277" w14:textId="77777777" w:rsidR="00A915C6" w:rsidRDefault="00A915C6" w:rsidP="00A915C6">
                      <w:pPr>
                        <w:pStyle w:val="Corpotesto"/>
                        <w:tabs>
                          <w:tab w:val="left" w:pos="823"/>
                          <w:tab w:val="left" w:pos="1543"/>
                        </w:tabs>
                        <w:spacing w:before="172"/>
                        <w:ind w:left="103"/>
                      </w:pPr>
                      <w:r>
                        <w:t>Pi</w:t>
                      </w:r>
                      <w:r>
                        <w:tab/>
                        <w:t>=</w:t>
                      </w:r>
                      <w:r>
                        <w:tab/>
                        <w:t>(Cai</w:t>
                      </w:r>
                      <w:r>
                        <w:rPr>
                          <w:spacing w:val="3"/>
                        </w:rPr>
                        <w:t xml:space="preserve"> </w:t>
                      </w:r>
                      <w:r>
                        <w:t>x</w:t>
                      </w:r>
                      <w:r>
                        <w:rPr>
                          <w:spacing w:val="54"/>
                        </w:rPr>
                        <w:t xml:space="preserve"> </w:t>
                      </w:r>
                      <w:r>
                        <w:t>Pa)</w:t>
                      </w:r>
                      <w:r>
                        <w:rPr>
                          <w:spacing w:val="-3"/>
                        </w:rPr>
                        <w:t xml:space="preserve"> </w:t>
                      </w:r>
                      <w:r>
                        <w:t>+</w:t>
                      </w:r>
                      <w:r>
                        <w:rPr>
                          <w:spacing w:val="-2"/>
                        </w:rPr>
                        <w:t xml:space="preserve"> </w:t>
                      </w:r>
                      <w:r>
                        <w:t>(Cbi</w:t>
                      </w:r>
                      <w:r>
                        <w:rPr>
                          <w:spacing w:val="2"/>
                        </w:rPr>
                        <w:t xml:space="preserve"> </w:t>
                      </w:r>
                      <w:r>
                        <w:t>x</w:t>
                      </w:r>
                      <w:r>
                        <w:rPr>
                          <w:spacing w:val="-5"/>
                        </w:rPr>
                        <w:t xml:space="preserve"> </w:t>
                      </w:r>
                      <w:r>
                        <w:t>Pb)</w:t>
                      </w:r>
                      <w:r>
                        <w:rPr>
                          <w:spacing w:val="-4"/>
                        </w:rPr>
                        <w:t xml:space="preserve"> </w:t>
                      </w:r>
                      <w:r>
                        <w:t>+</w:t>
                      </w:r>
                      <w:r>
                        <w:rPr>
                          <w:spacing w:val="-4"/>
                        </w:rPr>
                        <w:t xml:space="preserve"> </w:t>
                      </w:r>
                      <w:r>
                        <w:t>…..</w:t>
                      </w:r>
                      <w:r>
                        <w:rPr>
                          <w:spacing w:val="-2"/>
                        </w:rPr>
                        <w:t xml:space="preserve"> </w:t>
                      </w:r>
                      <w:r>
                        <w:t>+</w:t>
                      </w:r>
                      <w:r>
                        <w:rPr>
                          <w:spacing w:val="1"/>
                        </w:rPr>
                        <w:t xml:space="preserve"> </w:t>
                      </w:r>
                      <w:r>
                        <w:t>(Cni</w:t>
                      </w:r>
                      <w:r>
                        <w:rPr>
                          <w:spacing w:val="55"/>
                        </w:rPr>
                        <w:t xml:space="preserve"> </w:t>
                      </w:r>
                      <w:r>
                        <w:t>x</w:t>
                      </w:r>
                      <w:r>
                        <w:rPr>
                          <w:spacing w:val="49"/>
                        </w:rPr>
                        <w:t xml:space="preserve"> </w:t>
                      </w:r>
                      <w:r>
                        <w:t>Pn)</w:t>
                      </w:r>
                    </w:p>
                  </w:txbxContent>
                </v:textbox>
                <w10:wrap type="topAndBottom" anchorx="page"/>
              </v:shape>
            </w:pict>
          </mc:Fallback>
        </mc:AlternateContent>
      </w:r>
      <w:r w:rsidRPr="00A915C6">
        <w:rPr>
          <w:rFonts w:cs="Calibri"/>
          <w:sz w:val="24"/>
          <w:szCs w:val="24"/>
        </w:rPr>
        <w:t>Il</w:t>
      </w:r>
      <w:r w:rsidRPr="00A915C6">
        <w:rPr>
          <w:rFonts w:cs="Calibri"/>
          <w:spacing w:val="-1"/>
          <w:sz w:val="24"/>
          <w:szCs w:val="24"/>
        </w:rPr>
        <w:t xml:space="preserve"> </w:t>
      </w:r>
      <w:r w:rsidRPr="00A915C6">
        <w:rPr>
          <w:rFonts w:cs="Calibri"/>
          <w:sz w:val="24"/>
          <w:szCs w:val="24"/>
        </w:rPr>
        <w:t>punteggio</w:t>
      </w:r>
      <w:r w:rsidRPr="00A915C6">
        <w:rPr>
          <w:rFonts w:cs="Calibri"/>
          <w:spacing w:val="-3"/>
          <w:sz w:val="24"/>
          <w:szCs w:val="24"/>
        </w:rPr>
        <w:t xml:space="preserve"> </w:t>
      </w:r>
      <w:r w:rsidRPr="00A915C6">
        <w:rPr>
          <w:rFonts w:cs="Calibri"/>
          <w:sz w:val="24"/>
          <w:szCs w:val="24"/>
        </w:rPr>
        <w:t>è</w:t>
      </w:r>
      <w:r w:rsidRPr="00A915C6">
        <w:rPr>
          <w:rFonts w:cs="Calibri"/>
          <w:spacing w:val="-6"/>
          <w:sz w:val="24"/>
          <w:szCs w:val="24"/>
        </w:rPr>
        <w:t xml:space="preserve"> </w:t>
      </w:r>
      <w:r w:rsidRPr="00A915C6">
        <w:rPr>
          <w:rFonts w:cs="Calibri"/>
          <w:sz w:val="24"/>
          <w:szCs w:val="24"/>
        </w:rPr>
        <w:t>dato</w:t>
      </w:r>
      <w:r w:rsidRPr="00A915C6">
        <w:rPr>
          <w:rFonts w:cs="Calibri"/>
          <w:spacing w:val="-5"/>
          <w:sz w:val="24"/>
          <w:szCs w:val="24"/>
        </w:rPr>
        <w:t xml:space="preserve"> </w:t>
      </w:r>
      <w:r w:rsidRPr="00A915C6">
        <w:rPr>
          <w:rFonts w:cs="Calibri"/>
          <w:sz w:val="24"/>
          <w:szCs w:val="24"/>
        </w:rPr>
        <w:t>dalla</w:t>
      </w:r>
      <w:r w:rsidRPr="00A915C6">
        <w:rPr>
          <w:rFonts w:cs="Calibri"/>
          <w:spacing w:val="-5"/>
          <w:sz w:val="24"/>
          <w:szCs w:val="24"/>
        </w:rPr>
        <w:t xml:space="preserve"> </w:t>
      </w:r>
      <w:r w:rsidRPr="00A915C6">
        <w:rPr>
          <w:rFonts w:cs="Calibri"/>
          <w:sz w:val="24"/>
          <w:szCs w:val="24"/>
        </w:rPr>
        <w:t>seguente</w:t>
      </w:r>
      <w:r w:rsidRPr="00A915C6">
        <w:rPr>
          <w:rFonts w:cs="Calibri"/>
          <w:spacing w:val="-5"/>
          <w:sz w:val="24"/>
          <w:szCs w:val="24"/>
        </w:rPr>
        <w:t xml:space="preserve"> </w:t>
      </w:r>
      <w:r w:rsidRPr="00A915C6">
        <w:rPr>
          <w:rFonts w:cs="Calibri"/>
          <w:sz w:val="24"/>
          <w:szCs w:val="24"/>
        </w:rPr>
        <w:t>formula:</w:t>
      </w:r>
    </w:p>
    <w:p w14:paraId="5444E94E" w14:textId="77777777" w:rsidR="00A915C6" w:rsidRPr="00A915C6" w:rsidRDefault="00A915C6" w:rsidP="00A915C6">
      <w:pPr>
        <w:widowControl w:val="0"/>
        <w:suppressAutoHyphens w:val="0"/>
        <w:autoSpaceDE w:val="0"/>
        <w:spacing w:before="56" w:after="0" w:line="240" w:lineRule="auto"/>
        <w:ind w:left="390"/>
        <w:textAlignment w:val="auto"/>
        <w:rPr>
          <w:rFonts w:cs="Calibri"/>
          <w:sz w:val="24"/>
          <w:szCs w:val="24"/>
        </w:rPr>
      </w:pPr>
      <w:r w:rsidRPr="00A915C6">
        <w:rPr>
          <w:rFonts w:cs="Calibri"/>
          <w:sz w:val="24"/>
          <w:szCs w:val="24"/>
        </w:rPr>
        <w:t>Dove:</w:t>
      </w:r>
    </w:p>
    <w:p w14:paraId="72B743DA" w14:textId="77777777" w:rsidR="00A915C6" w:rsidRPr="00A915C6" w:rsidRDefault="00A915C6" w:rsidP="00A915C6">
      <w:pPr>
        <w:widowControl w:val="0"/>
        <w:tabs>
          <w:tab w:val="left" w:pos="1110"/>
          <w:tab w:val="left" w:pos="1830"/>
        </w:tabs>
        <w:suppressAutoHyphens w:val="0"/>
        <w:autoSpaceDE w:val="0"/>
        <w:spacing w:before="165" w:after="0" w:line="240" w:lineRule="auto"/>
        <w:ind w:left="390"/>
        <w:textAlignment w:val="auto"/>
        <w:rPr>
          <w:rFonts w:cs="Calibri"/>
          <w:sz w:val="24"/>
          <w:szCs w:val="24"/>
        </w:rPr>
      </w:pPr>
      <w:r w:rsidRPr="00A915C6">
        <w:rPr>
          <w:rFonts w:cs="Calibri"/>
          <w:sz w:val="24"/>
          <w:szCs w:val="24"/>
        </w:rPr>
        <w:t>Pi</w:t>
      </w:r>
      <w:r w:rsidRPr="00A915C6">
        <w:rPr>
          <w:rFonts w:cs="Calibri"/>
          <w:sz w:val="24"/>
          <w:szCs w:val="24"/>
        </w:rPr>
        <w:tab/>
        <w:t>=</w:t>
      </w:r>
      <w:r w:rsidRPr="00A915C6">
        <w:rPr>
          <w:rFonts w:cs="Calibri"/>
          <w:sz w:val="24"/>
          <w:szCs w:val="24"/>
        </w:rPr>
        <w:tab/>
        <w:t>punteggio</w:t>
      </w:r>
      <w:r w:rsidRPr="00A915C6">
        <w:rPr>
          <w:rFonts w:cs="Calibri"/>
          <w:spacing w:val="-7"/>
          <w:sz w:val="24"/>
          <w:szCs w:val="24"/>
        </w:rPr>
        <w:t xml:space="preserve"> </w:t>
      </w:r>
      <w:r w:rsidRPr="00A915C6">
        <w:rPr>
          <w:rFonts w:cs="Calibri"/>
          <w:sz w:val="24"/>
          <w:szCs w:val="24"/>
        </w:rPr>
        <w:t>concorrente</w:t>
      </w:r>
      <w:r w:rsidRPr="00A915C6">
        <w:rPr>
          <w:rFonts w:cs="Calibri"/>
          <w:spacing w:val="-4"/>
          <w:sz w:val="24"/>
          <w:szCs w:val="24"/>
        </w:rPr>
        <w:t xml:space="preserve"> </w:t>
      </w:r>
      <w:r w:rsidRPr="00A915C6">
        <w:rPr>
          <w:rFonts w:cs="Calibri"/>
          <w:sz w:val="24"/>
          <w:szCs w:val="24"/>
        </w:rPr>
        <w:t>i;</w:t>
      </w:r>
    </w:p>
    <w:p w14:paraId="7BB2FF52" w14:textId="77777777" w:rsidR="00A915C6" w:rsidRPr="00A915C6" w:rsidRDefault="00A915C6" w:rsidP="00A915C6">
      <w:pPr>
        <w:widowControl w:val="0"/>
        <w:tabs>
          <w:tab w:val="left" w:pos="1110"/>
          <w:tab w:val="left" w:pos="1830"/>
        </w:tabs>
        <w:suppressAutoHyphens w:val="0"/>
        <w:autoSpaceDE w:val="0"/>
        <w:spacing w:before="104" w:after="0" w:line="326" w:lineRule="auto"/>
        <w:ind w:left="390" w:right="2764"/>
        <w:textAlignment w:val="auto"/>
        <w:rPr>
          <w:rFonts w:cs="Calibri"/>
          <w:sz w:val="24"/>
          <w:szCs w:val="24"/>
        </w:rPr>
      </w:pPr>
      <w:r w:rsidRPr="00A915C6">
        <w:rPr>
          <w:rFonts w:cs="Calibri"/>
          <w:sz w:val="24"/>
          <w:szCs w:val="24"/>
        </w:rPr>
        <w:t>Cai</w:t>
      </w:r>
      <w:r w:rsidRPr="00A915C6">
        <w:rPr>
          <w:rFonts w:cs="Calibri"/>
          <w:sz w:val="24"/>
          <w:szCs w:val="24"/>
        </w:rPr>
        <w:tab/>
        <w:t>=</w:t>
      </w:r>
      <w:r w:rsidRPr="00A915C6">
        <w:rPr>
          <w:rFonts w:cs="Calibri"/>
          <w:sz w:val="24"/>
          <w:szCs w:val="24"/>
        </w:rPr>
        <w:tab/>
        <w:t>coefficiente medio di valutazione a, del concorrente i;</w:t>
      </w:r>
      <w:r w:rsidRPr="00A915C6">
        <w:rPr>
          <w:rFonts w:cs="Calibri"/>
          <w:spacing w:val="-52"/>
          <w:sz w:val="24"/>
          <w:szCs w:val="24"/>
        </w:rPr>
        <w:t xml:space="preserve"> </w:t>
      </w:r>
      <w:r w:rsidRPr="00A915C6">
        <w:rPr>
          <w:rFonts w:cs="Calibri"/>
          <w:sz w:val="24"/>
          <w:szCs w:val="24"/>
        </w:rPr>
        <w:t>Cbi</w:t>
      </w:r>
      <w:r w:rsidRPr="00A915C6">
        <w:rPr>
          <w:rFonts w:cs="Calibri"/>
          <w:sz w:val="24"/>
          <w:szCs w:val="24"/>
        </w:rPr>
        <w:tab/>
        <w:t>=</w:t>
      </w:r>
      <w:r w:rsidRPr="00A915C6">
        <w:rPr>
          <w:rFonts w:cs="Calibri"/>
          <w:sz w:val="24"/>
          <w:szCs w:val="24"/>
        </w:rPr>
        <w:tab/>
        <w:t>coefficiente</w:t>
      </w:r>
      <w:r w:rsidRPr="00A915C6">
        <w:rPr>
          <w:rFonts w:cs="Calibri"/>
          <w:spacing w:val="-5"/>
          <w:sz w:val="24"/>
          <w:szCs w:val="24"/>
        </w:rPr>
        <w:t xml:space="preserve"> </w:t>
      </w:r>
      <w:r w:rsidRPr="00A915C6">
        <w:rPr>
          <w:rFonts w:cs="Calibri"/>
          <w:sz w:val="24"/>
          <w:szCs w:val="24"/>
        </w:rPr>
        <w:t>medio</w:t>
      </w:r>
      <w:r w:rsidRPr="00A915C6">
        <w:rPr>
          <w:rFonts w:cs="Calibri"/>
          <w:spacing w:val="-5"/>
          <w:sz w:val="24"/>
          <w:szCs w:val="24"/>
        </w:rPr>
        <w:t xml:space="preserve"> </w:t>
      </w:r>
      <w:r w:rsidRPr="00A915C6">
        <w:rPr>
          <w:rFonts w:cs="Calibri"/>
          <w:sz w:val="24"/>
          <w:szCs w:val="24"/>
        </w:rPr>
        <w:t>di</w:t>
      </w:r>
      <w:r w:rsidRPr="00A915C6">
        <w:rPr>
          <w:rFonts w:cs="Calibri"/>
          <w:spacing w:val="-4"/>
          <w:sz w:val="24"/>
          <w:szCs w:val="24"/>
        </w:rPr>
        <w:t xml:space="preserve"> </w:t>
      </w:r>
      <w:r w:rsidRPr="00A915C6">
        <w:rPr>
          <w:rFonts w:cs="Calibri"/>
          <w:sz w:val="24"/>
          <w:szCs w:val="24"/>
        </w:rPr>
        <w:t>valutazione</w:t>
      </w:r>
      <w:r w:rsidRPr="00A915C6">
        <w:rPr>
          <w:rFonts w:cs="Calibri"/>
          <w:spacing w:val="-4"/>
          <w:sz w:val="24"/>
          <w:szCs w:val="24"/>
        </w:rPr>
        <w:t xml:space="preserve"> </w:t>
      </w:r>
      <w:r w:rsidRPr="00A915C6">
        <w:rPr>
          <w:rFonts w:cs="Calibri"/>
          <w:sz w:val="24"/>
          <w:szCs w:val="24"/>
        </w:rPr>
        <w:t>b,</w:t>
      </w:r>
      <w:r w:rsidRPr="00A915C6">
        <w:rPr>
          <w:rFonts w:cs="Calibri"/>
          <w:spacing w:val="-6"/>
          <w:sz w:val="24"/>
          <w:szCs w:val="24"/>
        </w:rPr>
        <w:t xml:space="preserve"> </w:t>
      </w:r>
      <w:r w:rsidRPr="00A915C6">
        <w:rPr>
          <w:rFonts w:cs="Calibri"/>
          <w:sz w:val="24"/>
          <w:szCs w:val="24"/>
        </w:rPr>
        <w:t>del</w:t>
      </w:r>
      <w:r w:rsidRPr="00A915C6">
        <w:rPr>
          <w:rFonts w:cs="Calibri"/>
          <w:spacing w:val="-3"/>
          <w:sz w:val="24"/>
          <w:szCs w:val="24"/>
        </w:rPr>
        <w:t xml:space="preserve"> </w:t>
      </w:r>
      <w:r w:rsidRPr="00A915C6">
        <w:rPr>
          <w:rFonts w:cs="Calibri"/>
          <w:sz w:val="24"/>
          <w:szCs w:val="24"/>
        </w:rPr>
        <w:lastRenderedPageBreak/>
        <w:t>concorrente</w:t>
      </w:r>
      <w:r w:rsidRPr="00A915C6">
        <w:rPr>
          <w:rFonts w:cs="Calibri"/>
          <w:spacing w:val="-5"/>
          <w:sz w:val="24"/>
          <w:szCs w:val="24"/>
        </w:rPr>
        <w:t xml:space="preserve"> </w:t>
      </w:r>
      <w:r w:rsidRPr="00A915C6">
        <w:rPr>
          <w:rFonts w:cs="Calibri"/>
          <w:sz w:val="24"/>
          <w:szCs w:val="24"/>
        </w:rPr>
        <w:t>i;</w:t>
      </w:r>
    </w:p>
    <w:p w14:paraId="1CF9FA2E" w14:textId="77777777" w:rsidR="00A915C6" w:rsidRPr="00A915C6" w:rsidRDefault="00A915C6" w:rsidP="00A915C6">
      <w:pPr>
        <w:widowControl w:val="0"/>
        <w:suppressAutoHyphens w:val="0"/>
        <w:autoSpaceDE w:val="0"/>
        <w:spacing w:after="0" w:line="250" w:lineRule="exact"/>
        <w:ind w:left="390"/>
        <w:textAlignment w:val="auto"/>
        <w:rPr>
          <w:rFonts w:cs="Calibri"/>
          <w:sz w:val="24"/>
          <w:szCs w:val="24"/>
        </w:rPr>
      </w:pPr>
      <w:r w:rsidRPr="00A915C6">
        <w:rPr>
          <w:rFonts w:cs="Calibri"/>
          <w:sz w:val="24"/>
          <w:szCs w:val="24"/>
        </w:rPr>
        <w:t>…..</w:t>
      </w:r>
    </w:p>
    <w:p w14:paraId="3CFF8742" w14:textId="77777777" w:rsidR="00A915C6" w:rsidRPr="00A915C6" w:rsidRDefault="00A915C6" w:rsidP="00A915C6">
      <w:pPr>
        <w:widowControl w:val="0"/>
        <w:tabs>
          <w:tab w:val="left" w:pos="1110"/>
          <w:tab w:val="left" w:pos="1830"/>
        </w:tabs>
        <w:suppressAutoHyphens w:val="0"/>
        <w:autoSpaceDE w:val="0"/>
        <w:spacing w:before="84" w:after="0" w:line="240" w:lineRule="auto"/>
        <w:ind w:left="390"/>
        <w:textAlignment w:val="auto"/>
        <w:rPr>
          <w:rFonts w:cs="Calibri"/>
          <w:sz w:val="24"/>
          <w:szCs w:val="24"/>
        </w:rPr>
      </w:pPr>
      <w:r w:rsidRPr="00A915C6">
        <w:rPr>
          <w:rFonts w:cs="Calibri"/>
          <w:sz w:val="24"/>
          <w:szCs w:val="24"/>
        </w:rPr>
        <w:t>Cni</w:t>
      </w:r>
      <w:r w:rsidRPr="00A915C6">
        <w:rPr>
          <w:rFonts w:cs="Calibri"/>
          <w:sz w:val="24"/>
          <w:szCs w:val="24"/>
        </w:rPr>
        <w:tab/>
        <w:t>=</w:t>
      </w:r>
      <w:r w:rsidRPr="00A915C6">
        <w:rPr>
          <w:rFonts w:cs="Calibri"/>
          <w:sz w:val="24"/>
          <w:szCs w:val="24"/>
        </w:rPr>
        <w:tab/>
        <w:t>coefficiente</w:t>
      </w:r>
      <w:r w:rsidRPr="00A915C6">
        <w:rPr>
          <w:rFonts w:cs="Calibri"/>
          <w:spacing w:val="-5"/>
          <w:sz w:val="24"/>
          <w:szCs w:val="24"/>
        </w:rPr>
        <w:t xml:space="preserve"> </w:t>
      </w:r>
      <w:r w:rsidRPr="00A915C6">
        <w:rPr>
          <w:rFonts w:cs="Calibri"/>
          <w:sz w:val="24"/>
          <w:szCs w:val="24"/>
        </w:rPr>
        <w:t>medio</w:t>
      </w:r>
      <w:r w:rsidRPr="00A915C6">
        <w:rPr>
          <w:rFonts w:cs="Calibri"/>
          <w:spacing w:val="-5"/>
          <w:sz w:val="24"/>
          <w:szCs w:val="24"/>
        </w:rPr>
        <w:t xml:space="preserve"> </w:t>
      </w:r>
      <w:r w:rsidRPr="00A915C6">
        <w:rPr>
          <w:rFonts w:cs="Calibri"/>
          <w:sz w:val="24"/>
          <w:szCs w:val="24"/>
        </w:rPr>
        <w:t>di</w:t>
      </w:r>
      <w:r w:rsidRPr="00A915C6">
        <w:rPr>
          <w:rFonts w:cs="Calibri"/>
          <w:spacing w:val="-5"/>
          <w:sz w:val="24"/>
          <w:szCs w:val="24"/>
        </w:rPr>
        <w:t xml:space="preserve"> </w:t>
      </w:r>
      <w:r w:rsidRPr="00A915C6">
        <w:rPr>
          <w:rFonts w:cs="Calibri"/>
          <w:sz w:val="24"/>
          <w:szCs w:val="24"/>
        </w:rPr>
        <w:t>valutazione</w:t>
      </w:r>
      <w:r w:rsidRPr="00A915C6">
        <w:rPr>
          <w:rFonts w:cs="Calibri"/>
          <w:spacing w:val="-3"/>
          <w:sz w:val="24"/>
          <w:szCs w:val="24"/>
        </w:rPr>
        <w:t xml:space="preserve"> </w:t>
      </w:r>
      <w:r w:rsidRPr="00A915C6">
        <w:rPr>
          <w:rFonts w:cs="Calibri"/>
          <w:sz w:val="24"/>
          <w:szCs w:val="24"/>
        </w:rPr>
        <w:t>n,</w:t>
      </w:r>
      <w:r w:rsidRPr="00A915C6">
        <w:rPr>
          <w:rFonts w:cs="Calibri"/>
          <w:spacing w:val="-6"/>
          <w:sz w:val="24"/>
          <w:szCs w:val="24"/>
        </w:rPr>
        <w:t xml:space="preserve"> </w:t>
      </w:r>
      <w:r w:rsidRPr="00A915C6">
        <w:rPr>
          <w:rFonts w:cs="Calibri"/>
          <w:sz w:val="24"/>
          <w:szCs w:val="24"/>
        </w:rPr>
        <w:t>del</w:t>
      </w:r>
      <w:r w:rsidRPr="00A915C6">
        <w:rPr>
          <w:rFonts w:cs="Calibri"/>
          <w:spacing w:val="-5"/>
          <w:sz w:val="24"/>
          <w:szCs w:val="24"/>
        </w:rPr>
        <w:t xml:space="preserve"> </w:t>
      </w:r>
      <w:r w:rsidRPr="00A915C6">
        <w:rPr>
          <w:rFonts w:cs="Calibri"/>
          <w:sz w:val="24"/>
          <w:szCs w:val="24"/>
        </w:rPr>
        <w:t>concorrente</w:t>
      </w:r>
      <w:r w:rsidRPr="00A915C6">
        <w:rPr>
          <w:rFonts w:cs="Calibri"/>
          <w:spacing w:val="-4"/>
          <w:sz w:val="24"/>
          <w:szCs w:val="24"/>
        </w:rPr>
        <w:t xml:space="preserve"> </w:t>
      </w:r>
      <w:r w:rsidRPr="00A915C6">
        <w:rPr>
          <w:rFonts w:cs="Calibri"/>
          <w:sz w:val="24"/>
          <w:szCs w:val="24"/>
        </w:rPr>
        <w:t>i;</w:t>
      </w:r>
    </w:p>
    <w:p w14:paraId="31F4D2EF" w14:textId="77777777" w:rsidR="00A915C6" w:rsidRPr="00A915C6" w:rsidRDefault="00A915C6" w:rsidP="00A915C6">
      <w:pPr>
        <w:widowControl w:val="0"/>
        <w:suppressAutoHyphens w:val="0"/>
        <w:autoSpaceDE w:val="0"/>
        <w:spacing w:after="0" w:line="240" w:lineRule="auto"/>
        <w:textAlignment w:val="auto"/>
        <w:rPr>
          <w:rFonts w:cs="Calibri"/>
          <w:sz w:val="24"/>
          <w:szCs w:val="24"/>
        </w:rPr>
      </w:pPr>
    </w:p>
    <w:p w14:paraId="184CDA24" w14:textId="77777777" w:rsidR="00A915C6" w:rsidRPr="00A915C6" w:rsidRDefault="00A915C6" w:rsidP="00A915C6">
      <w:pPr>
        <w:widowControl w:val="0"/>
        <w:tabs>
          <w:tab w:val="left" w:pos="1110"/>
          <w:tab w:val="left" w:pos="1830"/>
        </w:tabs>
        <w:suppressAutoHyphens w:val="0"/>
        <w:autoSpaceDE w:val="0"/>
        <w:spacing w:before="208" w:after="0" w:line="324" w:lineRule="auto"/>
        <w:ind w:left="390" w:right="5084"/>
        <w:textAlignment w:val="auto"/>
        <w:rPr>
          <w:rFonts w:cs="Calibri"/>
          <w:sz w:val="24"/>
          <w:szCs w:val="24"/>
        </w:rPr>
      </w:pPr>
      <w:r w:rsidRPr="00A915C6">
        <w:rPr>
          <w:rFonts w:cs="Calibri"/>
          <w:sz w:val="24"/>
          <w:szCs w:val="24"/>
        </w:rPr>
        <w:t>Pa</w:t>
      </w:r>
      <w:r w:rsidRPr="00A915C6">
        <w:rPr>
          <w:rFonts w:cs="Calibri"/>
          <w:sz w:val="24"/>
          <w:szCs w:val="24"/>
        </w:rPr>
        <w:tab/>
        <w:t>=</w:t>
      </w:r>
      <w:r w:rsidRPr="00A915C6">
        <w:rPr>
          <w:rFonts w:cs="Calibri"/>
          <w:sz w:val="24"/>
          <w:szCs w:val="24"/>
        </w:rPr>
        <w:tab/>
        <w:t>punti criterio di valutazione a;</w:t>
      </w:r>
      <w:r w:rsidRPr="00A915C6">
        <w:rPr>
          <w:rFonts w:cs="Calibri"/>
          <w:spacing w:val="-52"/>
          <w:sz w:val="24"/>
          <w:szCs w:val="24"/>
        </w:rPr>
        <w:t xml:space="preserve"> </w:t>
      </w:r>
      <w:r w:rsidRPr="00A915C6">
        <w:rPr>
          <w:rFonts w:cs="Calibri"/>
          <w:sz w:val="24"/>
          <w:szCs w:val="24"/>
        </w:rPr>
        <w:t>Pb</w:t>
      </w:r>
      <w:r w:rsidRPr="00A915C6">
        <w:rPr>
          <w:rFonts w:cs="Calibri"/>
          <w:sz w:val="24"/>
          <w:szCs w:val="24"/>
        </w:rPr>
        <w:tab/>
        <w:t>=</w:t>
      </w:r>
      <w:r w:rsidRPr="00A915C6">
        <w:rPr>
          <w:rFonts w:cs="Calibri"/>
          <w:sz w:val="24"/>
          <w:szCs w:val="24"/>
        </w:rPr>
        <w:tab/>
        <w:t>punti</w:t>
      </w:r>
      <w:r w:rsidRPr="00A915C6">
        <w:rPr>
          <w:rFonts w:cs="Calibri"/>
          <w:spacing w:val="-3"/>
          <w:sz w:val="24"/>
          <w:szCs w:val="24"/>
        </w:rPr>
        <w:t xml:space="preserve"> </w:t>
      </w:r>
      <w:r w:rsidRPr="00A915C6">
        <w:rPr>
          <w:rFonts w:cs="Calibri"/>
          <w:sz w:val="24"/>
          <w:szCs w:val="24"/>
        </w:rPr>
        <w:t>criterio</w:t>
      </w:r>
      <w:r w:rsidRPr="00A915C6">
        <w:rPr>
          <w:rFonts w:cs="Calibri"/>
          <w:spacing w:val="-5"/>
          <w:sz w:val="24"/>
          <w:szCs w:val="24"/>
        </w:rPr>
        <w:t xml:space="preserve"> </w:t>
      </w:r>
      <w:r w:rsidRPr="00A915C6">
        <w:rPr>
          <w:rFonts w:cs="Calibri"/>
          <w:sz w:val="24"/>
          <w:szCs w:val="24"/>
        </w:rPr>
        <w:t>di</w:t>
      </w:r>
      <w:r w:rsidRPr="00A915C6">
        <w:rPr>
          <w:rFonts w:cs="Calibri"/>
          <w:spacing w:val="-6"/>
          <w:sz w:val="24"/>
          <w:szCs w:val="24"/>
        </w:rPr>
        <w:t xml:space="preserve"> </w:t>
      </w:r>
      <w:r w:rsidRPr="00A915C6">
        <w:rPr>
          <w:rFonts w:cs="Calibri"/>
          <w:sz w:val="24"/>
          <w:szCs w:val="24"/>
        </w:rPr>
        <w:t>valutazione</w:t>
      </w:r>
      <w:r w:rsidRPr="00A915C6">
        <w:rPr>
          <w:rFonts w:cs="Calibri"/>
          <w:spacing w:val="-5"/>
          <w:sz w:val="24"/>
          <w:szCs w:val="24"/>
        </w:rPr>
        <w:t xml:space="preserve"> </w:t>
      </w:r>
      <w:r w:rsidRPr="00A915C6">
        <w:rPr>
          <w:rFonts w:cs="Calibri"/>
          <w:sz w:val="24"/>
          <w:szCs w:val="24"/>
        </w:rPr>
        <w:t>b;</w:t>
      </w:r>
    </w:p>
    <w:p w14:paraId="57595D36" w14:textId="77777777" w:rsidR="00A915C6" w:rsidRPr="00A915C6" w:rsidRDefault="00A915C6" w:rsidP="00A915C6">
      <w:pPr>
        <w:widowControl w:val="0"/>
        <w:suppressAutoHyphens w:val="0"/>
        <w:autoSpaceDE w:val="0"/>
        <w:spacing w:after="0" w:line="253" w:lineRule="exact"/>
        <w:ind w:left="390"/>
        <w:textAlignment w:val="auto"/>
        <w:rPr>
          <w:rFonts w:cs="Calibri"/>
          <w:sz w:val="24"/>
          <w:szCs w:val="24"/>
        </w:rPr>
      </w:pPr>
      <w:r w:rsidRPr="00A915C6">
        <w:rPr>
          <w:rFonts w:cs="Calibri"/>
          <w:sz w:val="24"/>
          <w:szCs w:val="24"/>
        </w:rPr>
        <w:t>…..</w:t>
      </w:r>
    </w:p>
    <w:p w14:paraId="1A59BB0F" w14:textId="77777777" w:rsidR="00A915C6" w:rsidRPr="00A915C6" w:rsidRDefault="00A915C6" w:rsidP="00A915C6">
      <w:pPr>
        <w:widowControl w:val="0"/>
        <w:tabs>
          <w:tab w:val="left" w:pos="1110"/>
          <w:tab w:val="left" w:pos="1830"/>
        </w:tabs>
        <w:suppressAutoHyphens w:val="0"/>
        <w:autoSpaceDE w:val="0"/>
        <w:spacing w:before="84" w:after="0" w:line="240" w:lineRule="auto"/>
        <w:ind w:left="390"/>
        <w:textAlignment w:val="auto"/>
        <w:rPr>
          <w:rFonts w:cs="Calibri"/>
          <w:sz w:val="24"/>
          <w:szCs w:val="24"/>
        </w:rPr>
      </w:pPr>
      <w:r w:rsidRPr="00A915C6">
        <w:rPr>
          <w:rFonts w:cs="Calibri"/>
          <w:sz w:val="24"/>
          <w:szCs w:val="24"/>
        </w:rPr>
        <w:t>Pn</w:t>
      </w:r>
      <w:r w:rsidRPr="00A915C6">
        <w:rPr>
          <w:rFonts w:cs="Calibri"/>
          <w:sz w:val="24"/>
          <w:szCs w:val="24"/>
        </w:rPr>
        <w:tab/>
        <w:t>=</w:t>
      </w:r>
      <w:r w:rsidRPr="00A915C6">
        <w:rPr>
          <w:rFonts w:cs="Calibri"/>
          <w:sz w:val="24"/>
          <w:szCs w:val="24"/>
        </w:rPr>
        <w:tab/>
        <w:t>punti</w:t>
      </w:r>
      <w:r w:rsidRPr="00A915C6">
        <w:rPr>
          <w:rFonts w:cs="Calibri"/>
          <w:spacing w:val="-3"/>
          <w:sz w:val="24"/>
          <w:szCs w:val="24"/>
        </w:rPr>
        <w:t xml:space="preserve"> </w:t>
      </w:r>
      <w:r w:rsidRPr="00A915C6">
        <w:rPr>
          <w:rFonts w:cs="Calibri"/>
          <w:sz w:val="24"/>
          <w:szCs w:val="24"/>
        </w:rPr>
        <w:t>criterio</w:t>
      </w:r>
      <w:r w:rsidRPr="00A915C6">
        <w:rPr>
          <w:rFonts w:cs="Calibri"/>
          <w:spacing w:val="-2"/>
          <w:sz w:val="24"/>
          <w:szCs w:val="24"/>
        </w:rPr>
        <w:t xml:space="preserve"> </w:t>
      </w:r>
      <w:r w:rsidRPr="00A915C6">
        <w:rPr>
          <w:rFonts w:cs="Calibri"/>
          <w:sz w:val="24"/>
          <w:szCs w:val="24"/>
        </w:rPr>
        <w:t>di</w:t>
      </w:r>
      <w:r w:rsidRPr="00A915C6">
        <w:rPr>
          <w:rFonts w:cs="Calibri"/>
          <w:spacing w:val="-5"/>
          <w:sz w:val="24"/>
          <w:szCs w:val="24"/>
        </w:rPr>
        <w:t xml:space="preserve"> </w:t>
      </w:r>
      <w:r w:rsidRPr="00A915C6">
        <w:rPr>
          <w:rFonts w:cs="Calibri"/>
          <w:sz w:val="24"/>
          <w:szCs w:val="24"/>
        </w:rPr>
        <w:t>valutazione</w:t>
      </w:r>
      <w:r w:rsidRPr="00A915C6">
        <w:rPr>
          <w:rFonts w:cs="Calibri"/>
          <w:spacing w:val="-3"/>
          <w:sz w:val="24"/>
          <w:szCs w:val="24"/>
        </w:rPr>
        <w:t xml:space="preserve"> </w:t>
      </w:r>
      <w:r w:rsidRPr="00A915C6">
        <w:rPr>
          <w:rFonts w:cs="Calibri"/>
          <w:sz w:val="24"/>
          <w:szCs w:val="24"/>
        </w:rPr>
        <w:t>n.</w:t>
      </w:r>
    </w:p>
    <w:p w14:paraId="7F69EB23" w14:textId="77777777" w:rsidR="00A915C6" w:rsidRPr="00A915C6" w:rsidRDefault="00A915C6" w:rsidP="00A915C6">
      <w:pPr>
        <w:widowControl w:val="0"/>
        <w:suppressAutoHyphens w:val="0"/>
        <w:autoSpaceDE w:val="0"/>
        <w:spacing w:before="106" w:after="0" w:line="276" w:lineRule="auto"/>
        <w:ind w:left="390" w:right="117"/>
        <w:jc w:val="both"/>
        <w:textAlignment w:val="auto"/>
        <w:rPr>
          <w:rFonts w:cs="Calibri"/>
          <w:sz w:val="24"/>
          <w:szCs w:val="24"/>
        </w:rPr>
      </w:pPr>
      <w:r w:rsidRPr="00A915C6">
        <w:rPr>
          <w:rFonts w:cs="Calibri"/>
          <w:sz w:val="24"/>
          <w:szCs w:val="24"/>
        </w:rPr>
        <w:t>Al</w:t>
      </w:r>
      <w:r w:rsidRPr="00A915C6">
        <w:rPr>
          <w:rFonts w:cs="Calibri"/>
          <w:spacing w:val="-9"/>
          <w:sz w:val="24"/>
          <w:szCs w:val="24"/>
        </w:rPr>
        <w:t xml:space="preserve"> </w:t>
      </w:r>
      <w:r w:rsidRPr="00A915C6">
        <w:rPr>
          <w:rFonts w:cs="Calibri"/>
          <w:sz w:val="24"/>
          <w:szCs w:val="24"/>
        </w:rPr>
        <w:t>risultato</w:t>
      </w:r>
      <w:r w:rsidRPr="00A915C6">
        <w:rPr>
          <w:rFonts w:cs="Calibri"/>
          <w:spacing w:val="-10"/>
          <w:sz w:val="24"/>
          <w:szCs w:val="24"/>
        </w:rPr>
        <w:t xml:space="preserve"> </w:t>
      </w:r>
      <w:r w:rsidRPr="00A915C6">
        <w:rPr>
          <w:rFonts w:cs="Calibri"/>
          <w:sz w:val="24"/>
          <w:szCs w:val="24"/>
        </w:rPr>
        <w:t>del</w:t>
      </w:r>
      <w:r w:rsidRPr="00A915C6">
        <w:rPr>
          <w:rFonts w:cs="Calibri"/>
          <w:spacing w:val="-13"/>
          <w:sz w:val="24"/>
          <w:szCs w:val="24"/>
        </w:rPr>
        <w:t xml:space="preserve"> </w:t>
      </w:r>
      <w:r w:rsidRPr="00A915C6">
        <w:rPr>
          <w:rFonts w:cs="Calibri"/>
          <w:sz w:val="24"/>
          <w:szCs w:val="24"/>
        </w:rPr>
        <w:t>punteggio</w:t>
      </w:r>
      <w:r w:rsidRPr="00A915C6">
        <w:rPr>
          <w:rFonts w:cs="Calibri"/>
          <w:spacing w:val="-12"/>
          <w:sz w:val="24"/>
          <w:szCs w:val="24"/>
        </w:rPr>
        <w:t xml:space="preserve"> </w:t>
      </w:r>
      <w:r w:rsidRPr="00A915C6">
        <w:rPr>
          <w:rFonts w:cs="Calibri"/>
          <w:sz w:val="24"/>
          <w:szCs w:val="24"/>
        </w:rPr>
        <w:t>qualitativo</w:t>
      </w:r>
      <w:r w:rsidRPr="00A915C6">
        <w:rPr>
          <w:rFonts w:cs="Calibri"/>
          <w:spacing w:val="-10"/>
          <w:sz w:val="24"/>
          <w:szCs w:val="24"/>
        </w:rPr>
        <w:t xml:space="preserve"> </w:t>
      </w:r>
      <w:r w:rsidRPr="00A915C6">
        <w:rPr>
          <w:rFonts w:cs="Calibri"/>
          <w:sz w:val="24"/>
          <w:szCs w:val="24"/>
        </w:rPr>
        <w:t>verrà</w:t>
      </w:r>
      <w:r w:rsidRPr="00A915C6">
        <w:rPr>
          <w:rFonts w:cs="Calibri"/>
          <w:spacing w:val="-10"/>
          <w:sz w:val="24"/>
          <w:szCs w:val="24"/>
        </w:rPr>
        <w:t xml:space="preserve"> </w:t>
      </w:r>
      <w:r w:rsidRPr="00A915C6">
        <w:rPr>
          <w:rFonts w:cs="Calibri"/>
          <w:sz w:val="24"/>
          <w:szCs w:val="24"/>
        </w:rPr>
        <w:t>sommato</w:t>
      </w:r>
      <w:r w:rsidRPr="00A915C6">
        <w:rPr>
          <w:rFonts w:cs="Calibri"/>
          <w:spacing w:val="-10"/>
          <w:sz w:val="24"/>
          <w:szCs w:val="24"/>
        </w:rPr>
        <w:t xml:space="preserve"> </w:t>
      </w:r>
      <w:r w:rsidRPr="00A915C6">
        <w:rPr>
          <w:rFonts w:cs="Calibri"/>
          <w:sz w:val="24"/>
          <w:szCs w:val="24"/>
        </w:rPr>
        <w:t>il</w:t>
      </w:r>
      <w:r w:rsidRPr="00A915C6">
        <w:rPr>
          <w:rFonts w:cs="Calibri"/>
          <w:spacing w:val="-10"/>
          <w:sz w:val="24"/>
          <w:szCs w:val="24"/>
        </w:rPr>
        <w:t xml:space="preserve"> </w:t>
      </w:r>
      <w:r w:rsidRPr="00A915C6">
        <w:rPr>
          <w:rFonts w:cs="Calibri"/>
          <w:sz w:val="24"/>
          <w:szCs w:val="24"/>
        </w:rPr>
        <w:t>punteggio</w:t>
      </w:r>
      <w:r w:rsidRPr="00A915C6">
        <w:rPr>
          <w:rFonts w:cs="Calibri"/>
          <w:spacing w:val="-12"/>
          <w:sz w:val="24"/>
          <w:szCs w:val="24"/>
        </w:rPr>
        <w:t xml:space="preserve"> </w:t>
      </w:r>
      <w:r w:rsidRPr="00A915C6">
        <w:rPr>
          <w:rFonts w:cs="Calibri"/>
          <w:sz w:val="24"/>
          <w:szCs w:val="24"/>
        </w:rPr>
        <w:t>quantitativo</w:t>
      </w:r>
      <w:r w:rsidRPr="00A915C6">
        <w:rPr>
          <w:rFonts w:cs="Calibri"/>
          <w:spacing w:val="-7"/>
          <w:sz w:val="24"/>
          <w:szCs w:val="24"/>
        </w:rPr>
        <w:t xml:space="preserve"> </w:t>
      </w:r>
      <w:r w:rsidRPr="00A915C6">
        <w:rPr>
          <w:rFonts w:cs="Calibri"/>
          <w:sz w:val="24"/>
          <w:szCs w:val="24"/>
        </w:rPr>
        <w:t>di</w:t>
      </w:r>
      <w:r w:rsidRPr="00A915C6">
        <w:rPr>
          <w:rFonts w:cs="Calibri"/>
          <w:spacing w:val="-11"/>
          <w:sz w:val="24"/>
          <w:szCs w:val="24"/>
        </w:rPr>
        <w:t xml:space="preserve"> </w:t>
      </w:r>
      <w:r w:rsidRPr="00A915C6">
        <w:rPr>
          <w:rFonts w:cs="Calibri"/>
          <w:sz w:val="24"/>
          <w:szCs w:val="24"/>
        </w:rPr>
        <w:t>cui</w:t>
      </w:r>
      <w:r w:rsidRPr="00A915C6">
        <w:rPr>
          <w:rFonts w:cs="Calibri"/>
          <w:spacing w:val="-8"/>
          <w:sz w:val="24"/>
          <w:szCs w:val="24"/>
        </w:rPr>
        <w:t xml:space="preserve"> </w:t>
      </w:r>
      <w:r w:rsidRPr="00A915C6">
        <w:rPr>
          <w:rFonts w:cs="Calibri"/>
          <w:sz w:val="24"/>
          <w:szCs w:val="24"/>
        </w:rPr>
        <w:t>ai</w:t>
      </w:r>
      <w:r w:rsidRPr="00A915C6">
        <w:rPr>
          <w:rFonts w:cs="Calibri"/>
          <w:spacing w:val="-13"/>
          <w:sz w:val="24"/>
          <w:szCs w:val="24"/>
        </w:rPr>
        <w:t xml:space="preserve"> </w:t>
      </w:r>
      <w:r w:rsidRPr="00A915C6">
        <w:rPr>
          <w:rFonts w:cs="Calibri"/>
          <w:sz w:val="24"/>
          <w:szCs w:val="24"/>
        </w:rPr>
        <w:t>punti</w:t>
      </w:r>
      <w:r w:rsidRPr="00A915C6">
        <w:rPr>
          <w:rFonts w:cs="Calibri"/>
          <w:spacing w:val="-11"/>
          <w:sz w:val="24"/>
          <w:szCs w:val="24"/>
        </w:rPr>
        <w:t xml:space="preserve"> </w:t>
      </w:r>
      <w:r w:rsidRPr="00A915C6">
        <w:rPr>
          <w:rFonts w:cs="Calibri"/>
          <w:sz w:val="24"/>
          <w:szCs w:val="24"/>
        </w:rPr>
        <w:t>2.1,</w:t>
      </w:r>
      <w:r w:rsidRPr="00A915C6">
        <w:rPr>
          <w:rFonts w:cs="Calibri"/>
          <w:spacing w:val="-51"/>
          <w:sz w:val="24"/>
          <w:szCs w:val="24"/>
        </w:rPr>
        <w:t xml:space="preserve"> </w:t>
      </w:r>
      <w:r w:rsidRPr="00A915C6">
        <w:rPr>
          <w:rFonts w:cs="Calibri"/>
          <w:sz w:val="24"/>
          <w:szCs w:val="24"/>
        </w:rPr>
        <w:t>2.2</w:t>
      </w:r>
      <w:r w:rsidRPr="00A915C6">
        <w:rPr>
          <w:rFonts w:cs="Calibri"/>
          <w:spacing w:val="1"/>
          <w:sz w:val="24"/>
          <w:szCs w:val="24"/>
        </w:rPr>
        <w:t xml:space="preserve"> </w:t>
      </w:r>
      <w:r w:rsidRPr="00A915C6">
        <w:rPr>
          <w:rFonts w:cs="Calibri"/>
          <w:sz w:val="24"/>
          <w:szCs w:val="24"/>
        </w:rPr>
        <w:t>e</w:t>
      </w:r>
      <w:r w:rsidRPr="00A915C6">
        <w:rPr>
          <w:rFonts w:cs="Calibri"/>
          <w:spacing w:val="-1"/>
          <w:sz w:val="24"/>
          <w:szCs w:val="24"/>
        </w:rPr>
        <w:t xml:space="preserve"> </w:t>
      </w:r>
      <w:r w:rsidRPr="00A915C6">
        <w:rPr>
          <w:rFonts w:cs="Calibri"/>
          <w:sz w:val="24"/>
          <w:szCs w:val="24"/>
        </w:rPr>
        <w:t>2.3 (Colonna B).</w:t>
      </w:r>
    </w:p>
    <w:p w14:paraId="7E43FD24" w14:textId="462D1E67" w:rsidR="007D1642" w:rsidRPr="00D81386" w:rsidRDefault="00A915C6" w:rsidP="00D81386">
      <w:pPr>
        <w:widowControl w:val="0"/>
        <w:suppressAutoHyphens w:val="0"/>
        <w:autoSpaceDE w:val="0"/>
        <w:spacing w:before="61" w:after="0" w:line="276" w:lineRule="auto"/>
        <w:ind w:left="390" w:right="117"/>
        <w:jc w:val="both"/>
        <w:textAlignment w:val="auto"/>
        <w:rPr>
          <w:rFonts w:cs="Calibri"/>
          <w:sz w:val="24"/>
          <w:szCs w:val="24"/>
        </w:rPr>
      </w:pPr>
      <w:r w:rsidRPr="00A915C6">
        <w:rPr>
          <w:rFonts w:cs="Calibri"/>
          <w:sz w:val="24"/>
          <w:szCs w:val="24"/>
        </w:rPr>
        <w:t>Al</w:t>
      </w:r>
      <w:r w:rsidRPr="00A915C6">
        <w:rPr>
          <w:rFonts w:cs="Calibri"/>
          <w:spacing w:val="5"/>
          <w:sz w:val="24"/>
          <w:szCs w:val="24"/>
        </w:rPr>
        <w:t xml:space="preserve"> </w:t>
      </w:r>
      <w:r w:rsidRPr="00A915C6">
        <w:rPr>
          <w:rFonts w:cs="Calibri"/>
          <w:sz w:val="24"/>
          <w:szCs w:val="24"/>
        </w:rPr>
        <w:t>fine</w:t>
      </w:r>
      <w:r w:rsidRPr="00A915C6">
        <w:rPr>
          <w:rFonts w:cs="Calibri"/>
          <w:spacing w:val="4"/>
          <w:sz w:val="24"/>
          <w:szCs w:val="24"/>
        </w:rPr>
        <w:t xml:space="preserve"> </w:t>
      </w:r>
      <w:r w:rsidRPr="00A915C6">
        <w:rPr>
          <w:rFonts w:cs="Calibri"/>
          <w:sz w:val="24"/>
          <w:szCs w:val="24"/>
        </w:rPr>
        <w:t>di</w:t>
      </w:r>
      <w:r w:rsidRPr="00A915C6">
        <w:rPr>
          <w:rFonts w:cs="Calibri"/>
          <w:spacing w:val="3"/>
          <w:sz w:val="24"/>
          <w:szCs w:val="24"/>
        </w:rPr>
        <w:t xml:space="preserve"> </w:t>
      </w:r>
      <w:r w:rsidRPr="00A915C6">
        <w:rPr>
          <w:rFonts w:cs="Calibri"/>
          <w:sz w:val="24"/>
          <w:szCs w:val="24"/>
        </w:rPr>
        <w:t>non</w:t>
      </w:r>
      <w:r w:rsidRPr="00A915C6">
        <w:rPr>
          <w:rFonts w:cs="Calibri"/>
          <w:spacing w:val="5"/>
          <w:sz w:val="24"/>
          <w:szCs w:val="24"/>
        </w:rPr>
        <w:t xml:space="preserve"> </w:t>
      </w:r>
      <w:r w:rsidRPr="00A915C6">
        <w:rPr>
          <w:rFonts w:cs="Calibri"/>
          <w:sz w:val="24"/>
          <w:szCs w:val="24"/>
        </w:rPr>
        <w:t>alterare</w:t>
      </w:r>
      <w:r w:rsidRPr="00A915C6">
        <w:rPr>
          <w:rFonts w:cs="Calibri"/>
          <w:spacing w:val="4"/>
          <w:sz w:val="24"/>
          <w:szCs w:val="24"/>
        </w:rPr>
        <w:t xml:space="preserve"> </w:t>
      </w:r>
      <w:r w:rsidRPr="00A915C6">
        <w:rPr>
          <w:rFonts w:cs="Calibri"/>
          <w:sz w:val="24"/>
          <w:szCs w:val="24"/>
        </w:rPr>
        <w:t>i</w:t>
      </w:r>
      <w:r w:rsidRPr="00A915C6">
        <w:rPr>
          <w:rFonts w:cs="Calibri"/>
          <w:spacing w:val="3"/>
          <w:sz w:val="24"/>
          <w:szCs w:val="24"/>
        </w:rPr>
        <w:t xml:space="preserve"> </w:t>
      </w:r>
      <w:r w:rsidRPr="00A915C6">
        <w:rPr>
          <w:rFonts w:cs="Calibri"/>
          <w:sz w:val="24"/>
          <w:szCs w:val="24"/>
        </w:rPr>
        <w:t>pesi</w:t>
      </w:r>
      <w:r w:rsidRPr="00A915C6">
        <w:rPr>
          <w:rFonts w:cs="Calibri"/>
          <w:spacing w:val="6"/>
          <w:sz w:val="24"/>
          <w:szCs w:val="24"/>
        </w:rPr>
        <w:t xml:space="preserve"> </w:t>
      </w:r>
      <w:r w:rsidRPr="00A915C6">
        <w:rPr>
          <w:rFonts w:cs="Calibri"/>
          <w:sz w:val="24"/>
          <w:szCs w:val="24"/>
        </w:rPr>
        <w:t>stabiliti</w:t>
      </w:r>
      <w:r w:rsidRPr="00A915C6">
        <w:rPr>
          <w:rFonts w:cs="Calibri"/>
          <w:spacing w:val="3"/>
          <w:sz w:val="24"/>
          <w:szCs w:val="24"/>
        </w:rPr>
        <w:t xml:space="preserve"> </w:t>
      </w:r>
      <w:r w:rsidRPr="00A915C6">
        <w:rPr>
          <w:rFonts w:cs="Calibri"/>
          <w:sz w:val="24"/>
          <w:szCs w:val="24"/>
        </w:rPr>
        <w:t>tra</w:t>
      </w:r>
      <w:r w:rsidRPr="00A915C6">
        <w:rPr>
          <w:rFonts w:cs="Calibri"/>
          <w:spacing w:val="4"/>
          <w:sz w:val="24"/>
          <w:szCs w:val="24"/>
        </w:rPr>
        <w:t xml:space="preserve"> </w:t>
      </w:r>
      <w:r w:rsidRPr="00A915C6">
        <w:rPr>
          <w:rFonts w:cs="Calibri"/>
          <w:sz w:val="24"/>
          <w:szCs w:val="24"/>
        </w:rPr>
        <w:t>i</w:t>
      </w:r>
      <w:r w:rsidRPr="00A915C6">
        <w:rPr>
          <w:rFonts w:cs="Calibri"/>
          <w:spacing w:val="6"/>
          <w:sz w:val="24"/>
          <w:szCs w:val="24"/>
        </w:rPr>
        <w:t xml:space="preserve"> </w:t>
      </w:r>
      <w:r w:rsidRPr="00A915C6">
        <w:rPr>
          <w:rFonts w:cs="Calibri"/>
          <w:sz w:val="24"/>
          <w:szCs w:val="24"/>
        </w:rPr>
        <w:t>vari</w:t>
      </w:r>
      <w:r w:rsidRPr="00A915C6">
        <w:rPr>
          <w:rFonts w:cs="Calibri"/>
          <w:spacing w:val="3"/>
          <w:sz w:val="24"/>
          <w:szCs w:val="24"/>
        </w:rPr>
        <w:t xml:space="preserve"> </w:t>
      </w:r>
      <w:r w:rsidRPr="00A915C6">
        <w:rPr>
          <w:rFonts w:cs="Calibri"/>
          <w:sz w:val="24"/>
          <w:szCs w:val="24"/>
        </w:rPr>
        <w:t>criteri,</w:t>
      </w:r>
      <w:r w:rsidRPr="00A915C6">
        <w:rPr>
          <w:rFonts w:cs="Calibri"/>
          <w:spacing w:val="6"/>
          <w:sz w:val="24"/>
          <w:szCs w:val="24"/>
        </w:rPr>
        <w:t xml:space="preserve"> </w:t>
      </w:r>
      <w:r w:rsidRPr="00A915C6">
        <w:rPr>
          <w:rFonts w:cs="Calibri"/>
          <w:sz w:val="24"/>
          <w:szCs w:val="24"/>
        </w:rPr>
        <w:t>se</w:t>
      </w:r>
      <w:r w:rsidRPr="00A915C6">
        <w:rPr>
          <w:rFonts w:cs="Calibri"/>
          <w:spacing w:val="3"/>
          <w:sz w:val="24"/>
          <w:szCs w:val="24"/>
        </w:rPr>
        <w:t xml:space="preserve"> </w:t>
      </w:r>
      <w:r w:rsidRPr="00A915C6">
        <w:rPr>
          <w:rFonts w:cs="Calibri"/>
          <w:sz w:val="24"/>
          <w:szCs w:val="24"/>
        </w:rPr>
        <w:t>nel</w:t>
      </w:r>
      <w:r w:rsidRPr="00A915C6">
        <w:rPr>
          <w:rFonts w:cs="Calibri"/>
          <w:spacing w:val="9"/>
          <w:sz w:val="24"/>
          <w:szCs w:val="24"/>
        </w:rPr>
        <w:t xml:space="preserve"> </w:t>
      </w:r>
      <w:r w:rsidRPr="00A915C6">
        <w:rPr>
          <w:rFonts w:cs="Calibri"/>
          <w:sz w:val="24"/>
          <w:szCs w:val="24"/>
        </w:rPr>
        <w:t>singolo</w:t>
      </w:r>
      <w:r w:rsidRPr="00A915C6">
        <w:rPr>
          <w:rFonts w:cs="Calibri"/>
          <w:spacing w:val="4"/>
          <w:sz w:val="24"/>
          <w:szCs w:val="24"/>
        </w:rPr>
        <w:t xml:space="preserve"> </w:t>
      </w:r>
      <w:r w:rsidRPr="00A915C6">
        <w:rPr>
          <w:rFonts w:cs="Calibri"/>
          <w:sz w:val="24"/>
          <w:szCs w:val="24"/>
        </w:rPr>
        <w:t>criterio</w:t>
      </w:r>
      <w:r w:rsidRPr="00A915C6">
        <w:rPr>
          <w:rFonts w:cs="Calibri"/>
          <w:spacing w:val="2"/>
          <w:sz w:val="24"/>
          <w:szCs w:val="24"/>
        </w:rPr>
        <w:t xml:space="preserve"> </w:t>
      </w:r>
      <w:r w:rsidRPr="00A915C6">
        <w:rPr>
          <w:rFonts w:cs="Calibri"/>
          <w:sz w:val="24"/>
          <w:szCs w:val="24"/>
        </w:rPr>
        <w:t>nessun</w:t>
      </w:r>
      <w:r w:rsidRPr="00A915C6">
        <w:rPr>
          <w:rFonts w:cs="Calibri"/>
          <w:spacing w:val="4"/>
          <w:sz w:val="24"/>
          <w:szCs w:val="24"/>
        </w:rPr>
        <w:t xml:space="preserve"> </w:t>
      </w:r>
      <w:r w:rsidRPr="00A915C6">
        <w:rPr>
          <w:rFonts w:cs="Calibri"/>
          <w:sz w:val="24"/>
          <w:szCs w:val="24"/>
        </w:rPr>
        <w:t>concorrente</w:t>
      </w:r>
      <w:r w:rsidRPr="00A915C6">
        <w:rPr>
          <w:rFonts w:cs="Calibri"/>
          <w:spacing w:val="-51"/>
          <w:sz w:val="24"/>
          <w:szCs w:val="24"/>
        </w:rPr>
        <w:t xml:space="preserve"> </w:t>
      </w:r>
      <w:r w:rsidRPr="00A915C6">
        <w:rPr>
          <w:rFonts w:cs="Calibri"/>
          <w:sz w:val="24"/>
          <w:szCs w:val="24"/>
        </w:rPr>
        <w:t>ottiene</w:t>
      </w:r>
      <w:r w:rsidRPr="00A915C6">
        <w:rPr>
          <w:rFonts w:cs="Calibri"/>
          <w:spacing w:val="-6"/>
          <w:sz w:val="24"/>
          <w:szCs w:val="24"/>
        </w:rPr>
        <w:t xml:space="preserve"> </w:t>
      </w:r>
      <w:r w:rsidRPr="00A915C6">
        <w:rPr>
          <w:rFonts w:cs="Calibri"/>
          <w:sz w:val="24"/>
          <w:szCs w:val="24"/>
        </w:rPr>
        <w:t>il</w:t>
      </w:r>
      <w:r w:rsidRPr="00A915C6">
        <w:rPr>
          <w:rFonts w:cs="Calibri"/>
          <w:spacing w:val="-7"/>
          <w:sz w:val="24"/>
          <w:szCs w:val="24"/>
        </w:rPr>
        <w:t xml:space="preserve"> </w:t>
      </w:r>
      <w:r w:rsidRPr="00A915C6">
        <w:rPr>
          <w:rFonts w:cs="Calibri"/>
          <w:sz w:val="24"/>
          <w:szCs w:val="24"/>
        </w:rPr>
        <w:t>punteggio</w:t>
      </w:r>
      <w:r w:rsidRPr="00A915C6">
        <w:rPr>
          <w:rFonts w:cs="Calibri"/>
          <w:spacing w:val="-5"/>
          <w:sz w:val="24"/>
          <w:szCs w:val="24"/>
        </w:rPr>
        <w:t xml:space="preserve"> </w:t>
      </w:r>
      <w:r w:rsidRPr="00A915C6">
        <w:rPr>
          <w:rFonts w:cs="Calibri"/>
          <w:sz w:val="24"/>
          <w:szCs w:val="24"/>
        </w:rPr>
        <w:t>massimo,</w:t>
      </w:r>
      <w:r w:rsidRPr="00A915C6">
        <w:rPr>
          <w:rFonts w:cs="Calibri"/>
          <w:spacing w:val="-7"/>
          <w:sz w:val="24"/>
          <w:szCs w:val="24"/>
        </w:rPr>
        <w:t xml:space="preserve"> </w:t>
      </w:r>
      <w:r w:rsidRPr="00A915C6">
        <w:rPr>
          <w:rFonts w:cs="Calibri"/>
          <w:sz w:val="24"/>
          <w:szCs w:val="24"/>
        </w:rPr>
        <w:t>tale</w:t>
      </w:r>
      <w:r w:rsidRPr="00A915C6">
        <w:rPr>
          <w:rFonts w:cs="Calibri"/>
          <w:spacing w:val="-5"/>
          <w:sz w:val="24"/>
          <w:szCs w:val="24"/>
        </w:rPr>
        <w:t xml:space="preserve"> </w:t>
      </w:r>
      <w:r w:rsidRPr="00A915C6">
        <w:rPr>
          <w:rFonts w:cs="Calibri"/>
          <w:sz w:val="24"/>
          <w:szCs w:val="24"/>
        </w:rPr>
        <w:t>punteggio</w:t>
      </w:r>
      <w:r w:rsidRPr="00A915C6">
        <w:rPr>
          <w:rFonts w:cs="Calibri"/>
          <w:spacing w:val="-6"/>
          <w:sz w:val="24"/>
          <w:szCs w:val="24"/>
        </w:rPr>
        <w:t xml:space="preserve"> </w:t>
      </w:r>
      <w:r w:rsidRPr="00A915C6">
        <w:rPr>
          <w:rFonts w:cs="Calibri"/>
          <w:sz w:val="24"/>
          <w:szCs w:val="24"/>
        </w:rPr>
        <w:t>viene</w:t>
      </w:r>
      <w:r w:rsidRPr="00A915C6">
        <w:rPr>
          <w:rFonts w:cs="Calibri"/>
          <w:spacing w:val="-1"/>
          <w:sz w:val="24"/>
          <w:szCs w:val="24"/>
        </w:rPr>
        <w:t xml:space="preserve"> </w:t>
      </w:r>
      <w:r w:rsidRPr="00A915C6">
        <w:rPr>
          <w:rFonts w:cs="Calibri"/>
          <w:sz w:val="24"/>
          <w:szCs w:val="24"/>
        </w:rPr>
        <w:t>riparametrato.</w:t>
      </w:r>
      <w:r w:rsidRPr="00A915C6">
        <w:rPr>
          <w:rFonts w:cs="Calibri"/>
          <w:spacing w:val="-4"/>
          <w:sz w:val="24"/>
          <w:szCs w:val="24"/>
        </w:rPr>
        <w:t xml:space="preserve"> </w:t>
      </w:r>
      <w:r w:rsidRPr="00A915C6">
        <w:rPr>
          <w:rFonts w:cs="Calibri"/>
          <w:sz w:val="24"/>
          <w:szCs w:val="24"/>
        </w:rPr>
        <w:t>La</w:t>
      </w:r>
      <w:r w:rsidRPr="00A915C6">
        <w:rPr>
          <w:rFonts w:cs="Calibri"/>
          <w:spacing w:val="-7"/>
          <w:sz w:val="24"/>
          <w:szCs w:val="24"/>
        </w:rPr>
        <w:t xml:space="preserve"> </w:t>
      </w:r>
      <w:r w:rsidRPr="00A915C6">
        <w:rPr>
          <w:rFonts w:cs="Calibri"/>
          <w:sz w:val="24"/>
          <w:szCs w:val="24"/>
        </w:rPr>
        <w:t>c.d.</w:t>
      </w:r>
      <w:r w:rsidRPr="00A915C6">
        <w:rPr>
          <w:rFonts w:cs="Calibri"/>
          <w:spacing w:val="-4"/>
          <w:sz w:val="24"/>
          <w:szCs w:val="24"/>
        </w:rPr>
        <w:t xml:space="preserve"> </w:t>
      </w:r>
      <w:r w:rsidRPr="00A915C6">
        <w:rPr>
          <w:rFonts w:cs="Calibri"/>
          <w:sz w:val="24"/>
          <w:szCs w:val="24"/>
        </w:rPr>
        <w:t>“riparametrazione”</w:t>
      </w:r>
      <w:r w:rsidRPr="00A915C6">
        <w:rPr>
          <w:rFonts w:cs="Calibri"/>
          <w:spacing w:val="-4"/>
          <w:sz w:val="24"/>
          <w:szCs w:val="24"/>
        </w:rPr>
        <w:t xml:space="preserve"> </w:t>
      </w:r>
      <w:r w:rsidRPr="00A915C6">
        <w:rPr>
          <w:rFonts w:cs="Calibri"/>
          <w:sz w:val="24"/>
          <w:szCs w:val="24"/>
        </w:rPr>
        <w:t>si</w:t>
      </w:r>
      <w:r w:rsidRPr="00A915C6">
        <w:rPr>
          <w:rFonts w:cs="Calibri"/>
          <w:noProof/>
          <w:sz w:val="24"/>
          <w:szCs w:val="24"/>
        </w:rPr>
        <mc:AlternateContent>
          <mc:Choice Requires="wps">
            <w:drawing>
              <wp:anchor distT="0" distB="0" distL="114300" distR="114300" simplePos="0" relativeHeight="251659264" behindDoc="0" locked="0" layoutInCell="1" allowOverlap="1" wp14:anchorId="495A0077" wp14:editId="1CD09F30">
                <wp:simplePos x="0" y="0"/>
                <wp:positionH relativeFrom="page">
                  <wp:posOffset>984250</wp:posOffset>
                </wp:positionH>
                <wp:positionV relativeFrom="page">
                  <wp:posOffset>10638790</wp:posOffset>
                </wp:positionV>
                <wp:extent cx="2633345" cy="4445"/>
                <wp:effectExtent l="0" t="0" r="0" b="0"/>
                <wp:wrapNone/>
                <wp:docPr id="15325134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4445"/>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A8E6" id="Rectangle 6" o:spid="_x0000_s1026" style="position:absolute;margin-left:77.5pt;margin-top:837.7pt;width:207.35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" fillcolor="#0461c1" stroked="f">
                <w10:wrap anchorx="page" anchory="page"/>
              </v:rect>
            </w:pict>
          </mc:Fallback>
        </mc:AlternateContent>
      </w:r>
      <w:r w:rsidRPr="00A915C6">
        <w:rPr>
          <w:rFonts w:cs="Calibri"/>
          <w:sz w:val="24"/>
          <w:szCs w:val="24"/>
        </w:rPr>
        <w:t xml:space="preserve"> applica</w:t>
      </w:r>
      <w:r w:rsidRPr="00A915C6">
        <w:rPr>
          <w:rFonts w:cs="Calibri"/>
          <w:spacing w:val="-12"/>
          <w:sz w:val="24"/>
          <w:szCs w:val="24"/>
        </w:rPr>
        <w:t xml:space="preserve"> </w:t>
      </w:r>
      <w:r w:rsidRPr="00A915C6">
        <w:rPr>
          <w:rFonts w:cs="Calibri"/>
          <w:sz w:val="24"/>
          <w:szCs w:val="24"/>
        </w:rPr>
        <w:t>ai</w:t>
      </w:r>
      <w:r w:rsidRPr="00A915C6">
        <w:rPr>
          <w:rFonts w:cs="Calibri"/>
          <w:spacing w:val="-11"/>
          <w:sz w:val="24"/>
          <w:szCs w:val="24"/>
        </w:rPr>
        <w:t xml:space="preserve"> </w:t>
      </w:r>
      <w:r w:rsidRPr="00A915C6">
        <w:rPr>
          <w:rFonts w:cs="Calibri"/>
          <w:sz w:val="24"/>
          <w:szCs w:val="24"/>
        </w:rPr>
        <w:t>criteri</w:t>
      </w:r>
      <w:r w:rsidRPr="00A915C6">
        <w:rPr>
          <w:rFonts w:cs="Calibri"/>
          <w:spacing w:val="-11"/>
          <w:sz w:val="24"/>
          <w:szCs w:val="24"/>
        </w:rPr>
        <w:t xml:space="preserve"> </w:t>
      </w:r>
      <w:r w:rsidRPr="00A915C6">
        <w:rPr>
          <w:rFonts w:cs="Calibri"/>
          <w:sz w:val="24"/>
          <w:szCs w:val="24"/>
        </w:rPr>
        <w:t>di</w:t>
      </w:r>
      <w:r w:rsidRPr="00A915C6">
        <w:rPr>
          <w:rFonts w:cs="Calibri"/>
          <w:spacing w:val="-12"/>
          <w:sz w:val="24"/>
          <w:szCs w:val="24"/>
        </w:rPr>
        <w:t xml:space="preserve"> </w:t>
      </w:r>
      <w:r w:rsidRPr="00A915C6">
        <w:rPr>
          <w:rFonts w:cs="Calibri"/>
          <w:sz w:val="24"/>
          <w:szCs w:val="24"/>
        </w:rPr>
        <w:t>natura</w:t>
      </w:r>
      <w:r w:rsidRPr="00A915C6">
        <w:rPr>
          <w:rFonts w:cs="Calibri"/>
          <w:spacing w:val="-12"/>
          <w:sz w:val="24"/>
          <w:szCs w:val="24"/>
        </w:rPr>
        <w:t xml:space="preserve"> </w:t>
      </w:r>
      <w:r w:rsidRPr="00A915C6">
        <w:rPr>
          <w:rFonts w:cs="Calibri"/>
          <w:sz w:val="24"/>
          <w:szCs w:val="24"/>
        </w:rPr>
        <w:t>qualitativa,</w:t>
      </w:r>
      <w:r w:rsidRPr="00A915C6">
        <w:rPr>
          <w:rFonts w:cs="Calibri"/>
          <w:spacing w:val="-10"/>
          <w:sz w:val="24"/>
          <w:szCs w:val="24"/>
        </w:rPr>
        <w:t xml:space="preserve"> </w:t>
      </w:r>
      <w:r w:rsidRPr="00A915C6">
        <w:rPr>
          <w:rFonts w:cs="Calibri"/>
          <w:sz w:val="24"/>
          <w:szCs w:val="24"/>
        </w:rPr>
        <w:t>la</w:t>
      </w:r>
      <w:r w:rsidRPr="00A915C6">
        <w:rPr>
          <w:rFonts w:cs="Calibri"/>
          <w:spacing w:val="-12"/>
          <w:sz w:val="24"/>
          <w:szCs w:val="24"/>
        </w:rPr>
        <w:t xml:space="preserve"> </w:t>
      </w:r>
      <w:r w:rsidRPr="00A915C6">
        <w:rPr>
          <w:rFonts w:cs="Calibri"/>
          <w:sz w:val="24"/>
          <w:szCs w:val="24"/>
        </w:rPr>
        <w:t>cui</w:t>
      </w:r>
      <w:r w:rsidRPr="00A915C6">
        <w:rPr>
          <w:rFonts w:cs="Calibri"/>
          <w:spacing w:val="-13"/>
          <w:sz w:val="24"/>
          <w:szCs w:val="24"/>
        </w:rPr>
        <w:t xml:space="preserve"> </w:t>
      </w:r>
      <w:r w:rsidRPr="00A915C6">
        <w:rPr>
          <w:rFonts w:cs="Calibri"/>
          <w:sz w:val="24"/>
          <w:szCs w:val="24"/>
        </w:rPr>
        <w:t>formula</w:t>
      </w:r>
      <w:r w:rsidRPr="00A915C6">
        <w:rPr>
          <w:rFonts w:cs="Calibri"/>
          <w:spacing w:val="-5"/>
          <w:sz w:val="24"/>
          <w:szCs w:val="24"/>
        </w:rPr>
        <w:t xml:space="preserve"> </w:t>
      </w:r>
      <w:r w:rsidRPr="00A915C6">
        <w:rPr>
          <w:rFonts w:cs="Calibri"/>
          <w:sz w:val="24"/>
          <w:szCs w:val="24"/>
        </w:rPr>
        <w:t>non</w:t>
      </w:r>
      <w:r w:rsidRPr="00A915C6">
        <w:rPr>
          <w:rFonts w:cs="Calibri"/>
          <w:spacing w:val="-8"/>
          <w:sz w:val="24"/>
          <w:szCs w:val="24"/>
        </w:rPr>
        <w:t xml:space="preserve"> </w:t>
      </w:r>
      <w:r w:rsidRPr="00A915C6">
        <w:rPr>
          <w:rFonts w:cs="Calibri"/>
          <w:sz w:val="24"/>
          <w:szCs w:val="24"/>
        </w:rPr>
        <w:t>consenta</w:t>
      </w:r>
      <w:r w:rsidRPr="00A915C6">
        <w:rPr>
          <w:rFonts w:cs="Calibri"/>
          <w:spacing w:val="-11"/>
          <w:sz w:val="24"/>
          <w:szCs w:val="24"/>
        </w:rPr>
        <w:t xml:space="preserve"> </w:t>
      </w:r>
      <w:r w:rsidRPr="00A915C6">
        <w:rPr>
          <w:rFonts w:cs="Calibri"/>
          <w:sz w:val="24"/>
          <w:szCs w:val="24"/>
        </w:rPr>
        <w:t>la</w:t>
      </w:r>
      <w:r w:rsidRPr="00A915C6">
        <w:rPr>
          <w:rFonts w:cs="Calibri"/>
          <w:spacing w:val="-11"/>
          <w:sz w:val="24"/>
          <w:szCs w:val="24"/>
        </w:rPr>
        <w:t xml:space="preserve"> </w:t>
      </w:r>
      <w:r w:rsidRPr="00A915C6">
        <w:rPr>
          <w:rFonts w:cs="Calibri"/>
          <w:sz w:val="24"/>
          <w:szCs w:val="24"/>
        </w:rPr>
        <w:t>distribuzione</w:t>
      </w:r>
      <w:r w:rsidRPr="00A915C6">
        <w:rPr>
          <w:rFonts w:cs="Calibri"/>
          <w:spacing w:val="-10"/>
          <w:sz w:val="24"/>
          <w:szCs w:val="24"/>
        </w:rPr>
        <w:t xml:space="preserve"> </w:t>
      </w:r>
      <w:r w:rsidRPr="00A915C6">
        <w:rPr>
          <w:rFonts w:cs="Calibri"/>
          <w:sz w:val="24"/>
          <w:szCs w:val="24"/>
        </w:rPr>
        <w:t>del</w:t>
      </w:r>
      <w:r w:rsidRPr="00A915C6">
        <w:rPr>
          <w:rFonts w:cs="Calibri"/>
          <w:spacing w:val="-10"/>
          <w:sz w:val="24"/>
          <w:szCs w:val="24"/>
        </w:rPr>
        <w:t xml:space="preserve"> </w:t>
      </w:r>
      <w:r w:rsidRPr="00A915C6">
        <w:rPr>
          <w:rFonts w:cs="Calibri"/>
          <w:sz w:val="24"/>
          <w:szCs w:val="24"/>
        </w:rPr>
        <w:t>punteggio</w:t>
      </w:r>
      <w:r w:rsidRPr="00A915C6">
        <w:rPr>
          <w:rFonts w:cs="Calibri"/>
          <w:spacing w:val="-52"/>
          <w:sz w:val="24"/>
          <w:szCs w:val="24"/>
        </w:rPr>
        <w:t xml:space="preserve"> </w:t>
      </w:r>
      <w:r w:rsidRPr="00A915C6">
        <w:rPr>
          <w:rFonts w:cs="Calibri"/>
          <w:sz w:val="24"/>
          <w:szCs w:val="24"/>
        </w:rPr>
        <w:t>massimo. La stazione appaltante procederà ad assegnare al concorrente che ha ottenuto il</w:t>
      </w:r>
      <w:r w:rsidRPr="00A915C6">
        <w:rPr>
          <w:rFonts w:cs="Calibri"/>
          <w:spacing w:val="1"/>
          <w:sz w:val="24"/>
          <w:szCs w:val="24"/>
        </w:rPr>
        <w:t xml:space="preserve">  p</w:t>
      </w:r>
      <w:r w:rsidRPr="00A915C6">
        <w:rPr>
          <w:rFonts w:cs="Calibri"/>
          <w:sz w:val="24"/>
          <w:szCs w:val="24"/>
        </w:rPr>
        <w:t>unteggio più alto su un singolo criterio il massimo punteggio previsto per lo stesso e alle altre</w:t>
      </w:r>
      <w:r w:rsidRPr="00A915C6">
        <w:rPr>
          <w:rFonts w:cs="Calibri"/>
          <w:spacing w:val="-52"/>
          <w:sz w:val="24"/>
          <w:szCs w:val="24"/>
        </w:rPr>
        <w:t xml:space="preserve"> </w:t>
      </w:r>
      <w:r w:rsidRPr="00A915C6">
        <w:rPr>
          <w:rFonts w:cs="Calibri"/>
          <w:sz w:val="24"/>
          <w:szCs w:val="24"/>
        </w:rPr>
        <w:t>offerte</w:t>
      </w:r>
      <w:r w:rsidRPr="00A915C6">
        <w:rPr>
          <w:rFonts w:cs="Calibri"/>
          <w:spacing w:val="-4"/>
          <w:sz w:val="24"/>
          <w:szCs w:val="24"/>
        </w:rPr>
        <w:t xml:space="preserve"> </w:t>
      </w:r>
      <w:r w:rsidRPr="00A915C6">
        <w:rPr>
          <w:rFonts w:cs="Calibri"/>
          <w:sz w:val="24"/>
          <w:szCs w:val="24"/>
        </w:rPr>
        <w:t>un</w:t>
      </w:r>
      <w:r w:rsidRPr="00A915C6">
        <w:rPr>
          <w:rFonts w:cs="Calibri"/>
          <w:spacing w:val="2"/>
          <w:sz w:val="24"/>
          <w:szCs w:val="24"/>
        </w:rPr>
        <w:t xml:space="preserve"> </w:t>
      </w:r>
      <w:r w:rsidRPr="00A915C6">
        <w:rPr>
          <w:rFonts w:cs="Calibri"/>
          <w:sz w:val="24"/>
          <w:szCs w:val="24"/>
        </w:rPr>
        <w:t>punteggio</w:t>
      </w:r>
      <w:r w:rsidRPr="00A915C6">
        <w:rPr>
          <w:rFonts w:cs="Calibri"/>
          <w:spacing w:val="-3"/>
          <w:sz w:val="24"/>
          <w:szCs w:val="24"/>
        </w:rPr>
        <w:t xml:space="preserve"> </w:t>
      </w:r>
      <w:r w:rsidRPr="00A915C6">
        <w:rPr>
          <w:rFonts w:cs="Calibri"/>
          <w:sz w:val="24"/>
          <w:szCs w:val="24"/>
        </w:rPr>
        <w:t>proporzionale</w:t>
      </w:r>
      <w:r w:rsidRPr="00A915C6">
        <w:rPr>
          <w:rFonts w:cs="Calibri"/>
          <w:spacing w:val="-2"/>
          <w:sz w:val="24"/>
          <w:szCs w:val="24"/>
        </w:rPr>
        <w:t xml:space="preserve"> </w:t>
      </w:r>
      <w:r w:rsidRPr="00A915C6">
        <w:rPr>
          <w:rFonts w:cs="Calibri"/>
          <w:sz w:val="24"/>
          <w:szCs w:val="24"/>
        </w:rPr>
        <w:t>decrescente.</w:t>
      </w:r>
    </w:p>
    <w:p w14:paraId="32A83EA4" w14:textId="77777777" w:rsidR="00A915C6" w:rsidRDefault="00A915C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21B19ABC" w14:textId="1938CACA" w:rsid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r w:rsidRPr="006C2B8E">
        <w:rPr>
          <w:rFonts w:ascii="Century Gothic" w:hAnsi="Century Gothic" w:cs="Arial"/>
        </w:rPr>
        <w:t xml:space="preserve">Alle ore </w:t>
      </w:r>
      <w:r w:rsidR="00835CFF">
        <w:rPr>
          <w:rFonts w:ascii="Century Gothic" w:hAnsi="Century Gothic" w:cs="Arial"/>
        </w:rPr>
        <w:t>15:10 il</w:t>
      </w:r>
      <w:r w:rsidRPr="006C2B8E">
        <w:rPr>
          <w:rFonts w:ascii="Century Gothic" w:hAnsi="Century Gothic" w:cs="Arial"/>
        </w:rPr>
        <w:t xml:space="preserve"> RUP consegna i fascicoli e gli allegati alla commissione per la valutazione in seduta riservata.</w:t>
      </w:r>
    </w:p>
    <w:p w14:paraId="1A85EEC8"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1725EAF0"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76713D99"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67553A67"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7FC3CD09"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61754B27"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4BB1B4C4"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2B5F33FF"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715898AF"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1796C8D7"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737D05E3" w14:textId="77777777"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p w14:paraId="340590F1" w14:textId="17E62743"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bookmarkStart w:id="3" w:name="_Hlk176944644"/>
      <w:r>
        <w:rPr>
          <w:rFonts w:ascii="Century Gothic" w:hAnsi="Century Gothic" w:cs="Arial"/>
        </w:rPr>
        <w:t>Si pubblicano di seguito le videate desunte dalla piattaforma:</w:t>
      </w:r>
    </w:p>
    <w:bookmarkEnd w:id="3"/>
    <w:p w14:paraId="267123B3" w14:textId="591FCD5A" w:rsidR="00945616"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r>
        <w:rPr>
          <w:noProof/>
        </w:rPr>
        <w:drawing>
          <wp:inline distT="0" distB="0" distL="0" distR="0" wp14:anchorId="3415DD66" wp14:editId="6E62EDFE">
            <wp:extent cx="5543550" cy="7123560"/>
            <wp:effectExtent l="0" t="0" r="0" b="1270"/>
            <wp:docPr id="7599064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06455" name=""/>
                    <pic:cNvPicPr/>
                  </pic:nvPicPr>
                  <pic:blipFill>
                    <a:blip r:embed="rId8"/>
                    <a:stretch>
                      <a:fillRect/>
                    </a:stretch>
                  </pic:blipFill>
                  <pic:spPr>
                    <a:xfrm>
                      <a:off x="0" y="0"/>
                      <a:ext cx="5547991" cy="7129267"/>
                    </a:xfrm>
                    <a:prstGeom prst="rect">
                      <a:avLst/>
                    </a:prstGeom>
                  </pic:spPr>
                </pic:pic>
              </a:graphicData>
            </a:graphic>
          </wp:inline>
        </w:drawing>
      </w:r>
    </w:p>
    <w:p w14:paraId="711A456C" w14:textId="3691462E" w:rsidR="00945616"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r>
        <w:rPr>
          <w:noProof/>
        </w:rPr>
        <w:lastRenderedPageBreak/>
        <w:drawing>
          <wp:inline distT="0" distB="0" distL="0" distR="0" wp14:anchorId="7E3E3503" wp14:editId="099627D5">
            <wp:extent cx="6120130" cy="759497"/>
            <wp:effectExtent l="0" t="0" r="0" b="2540"/>
            <wp:docPr id="17222588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8844" name=""/>
                    <pic:cNvPicPr/>
                  </pic:nvPicPr>
                  <pic:blipFill>
                    <a:blip r:embed="rId9"/>
                    <a:stretch>
                      <a:fillRect/>
                    </a:stretch>
                  </pic:blipFill>
                  <pic:spPr>
                    <a:xfrm>
                      <a:off x="0" y="0"/>
                      <a:ext cx="6120130" cy="759497"/>
                    </a:xfrm>
                    <a:prstGeom prst="rect">
                      <a:avLst/>
                    </a:prstGeom>
                  </pic:spPr>
                </pic:pic>
              </a:graphicData>
            </a:graphic>
          </wp:inline>
        </w:drawing>
      </w:r>
    </w:p>
    <w:p w14:paraId="13479697" w14:textId="52F38EC9"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r>
        <w:rPr>
          <w:noProof/>
        </w:rPr>
        <w:drawing>
          <wp:inline distT="0" distB="0" distL="0" distR="0" wp14:anchorId="64B9997F" wp14:editId="3828C4A5">
            <wp:extent cx="6120130" cy="762000"/>
            <wp:effectExtent l="0" t="0" r="0" b="0"/>
            <wp:docPr id="21429301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30132" name=""/>
                    <pic:cNvPicPr/>
                  </pic:nvPicPr>
                  <pic:blipFill>
                    <a:blip r:embed="rId10"/>
                    <a:stretch>
                      <a:fillRect/>
                    </a:stretch>
                  </pic:blipFill>
                  <pic:spPr>
                    <a:xfrm>
                      <a:off x="0" y="0"/>
                      <a:ext cx="6120130" cy="762000"/>
                    </a:xfrm>
                    <a:prstGeom prst="rect">
                      <a:avLst/>
                    </a:prstGeom>
                  </pic:spPr>
                </pic:pic>
              </a:graphicData>
            </a:graphic>
          </wp:inline>
        </w:drawing>
      </w:r>
    </w:p>
    <w:p w14:paraId="22AAA4F1" w14:textId="77777777" w:rsidR="00945616" w:rsidRPr="006C2B8E" w:rsidRDefault="0094561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N/>
        <w:spacing w:after="80" w:line="360" w:lineRule="auto"/>
        <w:jc w:val="both"/>
        <w:textAlignment w:val="auto"/>
        <w:rPr>
          <w:rFonts w:ascii="Century Gothic" w:hAnsi="Century Gothic" w:cs="Arial"/>
        </w:rPr>
      </w:pPr>
    </w:p>
    <w:tbl>
      <w:tblPr>
        <w:tblStyle w:val="Grigliatabella"/>
        <w:tblW w:w="0" w:type="auto"/>
        <w:tblLook w:val="04A0" w:firstRow="1" w:lastRow="0" w:firstColumn="1" w:lastColumn="0" w:noHBand="0" w:noVBand="1"/>
      </w:tblPr>
      <w:tblGrid>
        <w:gridCol w:w="5369"/>
        <w:gridCol w:w="4259"/>
      </w:tblGrid>
      <w:tr w:rsidR="006C2B8E" w:rsidRPr="006C2B8E" w14:paraId="5D20A248" w14:textId="77777777" w:rsidTr="00505044">
        <w:tc>
          <w:tcPr>
            <w:tcW w:w="5524" w:type="dxa"/>
          </w:tcPr>
          <w:p w14:paraId="3589EB8D" w14:textId="6D1A9CC5" w:rsidR="006C2B8E" w:rsidRPr="006C2B8E" w:rsidRDefault="00CE1BA9"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r w:rsidRPr="006C2B8E">
              <w:rPr>
                <w:rFonts w:ascii="Century Gothic" w:hAnsi="Century Gothic" w:cs="Arial"/>
              </w:rPr>
              <w:t>PUNTEGGIO COMPLESSIVO</w:t>
            </w:r>
            <w:r w:rsidR="006C2B8E" w:rsidRPr="006C2B8E">
              <w:rPr>
                <w:rFonts w:ascii="Century Gothic" w:hAnsi="Century Gothic" w:cs="Arial"/>
              </w:rPr>
              <w:t xml:space="preserve"> </w:t>
            </w:r>
            <w:r w:rsidRPr="006C2B8E">
              <w:rPr>
                <w:rFonts w:ascii="Century Gothic" w:hAnsi="Century Gothic" w:cs="Arial"/>
              </w:rPr>
              <w:t>OFFERTA TECNICA</w:t>
            </w:r>
          </w:p>
          <w:p w14:paraId="071E3E1E" w14:textId="2A7E4591"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p>
        </w:tc>
        <w:tc>
          <w:tcPr>
            <w:tcW w:w="4389" w:type="dxa"/>
          </w:tcPr>
          <w:p w14:paraId="2E41B9B9"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p>
          <w:p w14:paraId="2A7ECA38" w14:textId="14F81A27" w:rsidR="006C2B8E" w:rsidRPr="00945616" w:rsidRDefault="00CE1BA9"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sz w:val="24"/>
                <w:szCs w:val="24"/>
              </w:rPr>
            </w:pPr>
            <w:r w:rsidRPr="00945616">
              <w:rPr>
                <w:rFonts w:ascii="Century Gothic" w:hAnsi="Century Gothic" w:cs="Arial"/>
                <w:sz w:val="24"/>
                <w:szCs w:val="24"/>
              </w:rPr>
              <w:t xml:space="preserve">PUNTI </w:t>
            </w:r>
            <w:r w:rsidR="00945616" w:rsidRPr="00945616">
              <w:rPr>
                <w:rFonts w:ascii="Century Gothic" w:hAnsi="Century Gothic" w:cs="Arial"/>
                <w:sz w:val="24"/>
                <w:szCs w:val="24"/>
              </w:rPr>
              <w:t>52.1668</w:t>
            </w:r>
          </w:p>
        </w:tc>
      </w:tr>
      <w:tr w:rsidR="006C2B8E" w:rsidRPr="006C2B8E" w14:paraId="445415E6" w14:textId="77777777" w:rsidTr="00505044">
        <w:tc>
          <w:tcPr>
            <w:tcW w:w="5524" w:type="dxa"/>
          </w:tcPr>
          <w:p w14:paraId="47FE7920" w14:textId="44A8CE49" w:rsidR="006C2B8E" w:rsidRPr="006C2B8E" w:rsidRDefault="00CE1BA9"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r w:rsidRPr="006C2B8E">
              <w:rPr>
                <w:rFonts w:ascii="Century Gothic" w:hAnsi="Century Gothic" w:cs="Arial"/>
              </w:rPr>
              <w:t>PUNTEGGIO COMPLESSIVO</w:t>
            </w:r>
            <w:r w:rsidR="006C2B8E" w:rsidRPr="006C2B8E">
              <w:rPr>
                <w:rFonts w:ascii="Century Gothic" w:hAnsi="Century Gothic" w:cs="Arial"/>
              </w:rPr>
              <w:t xml:space="preserve"> </w:t>
            </w:r>
            <w:r w:rsidRPr="006C2B8E">
              <w:rPr>
                <w:rFonts w:ascii="Century Gothic" w:hAnsi="Century Gothic" w:cs="Arial"/>
              </w:rPr>
              <w:t>OFFERTA TECNICA</w:t>
            </w:r>
          </w:p>
          <w:p w14:paraId="087999B8"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r w:rsidRPr="006C2B8E">
              <w:rPr>
                <w:rFonts w:ascii="Century Gothic" w:hAnsi="Century Gothic" w:cs="Arial"/>
              </w:rPr>
              <w:t>CRITERI QUALITATIVI</w:t>
            </w:r>
          </w:p>
        </w:tc>
        <w:tc>
          <w:tcPr>
            <w:tcW w:w="4389" w:type="dxa"/>
          </w:tcPr>
          <w:p w14:paraId="3C0ADA32"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p>
          <w:p w14:paraId="07618C68" w14:textId="6162A8ED" w:rsidR="006C2B8E" w:rsidRPr="006C2B8E"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Century Gothic" w:hAnsi="Century Gothic" w:cs="Arial"/>
              </w:rPr>
            </w:pPr>
            <w:r w:rsidRPr="00945616">
              <w:rPr>
                <w:rFonts w:ascii="Century Gothic" w:hAnsi="Century Gothic" w:cs="Arial"/>
                <w:sz w:val="24"/>
                <w:szCs w:val="24"/>
              </w:rPr>
              <w:t xml:space="preserve">PUNTI </w:t>
            </w:r>
            <w:r>
              <w:rPr>
                <w:rFonts w:ascii="Century Gothic" w:hAnsi="Century Gothic" w:cs="Arial"/>
                <w:sz w:val="24"/>
                <w:szCs w:val="24"/>
              </w:rPr>
              <w:t>21.000</w:t>
            </w:r>
          </w:p>
        </w:tc>
      </w:tr>
      <w:tr w:rsidR="006C2B8E" w:rsidRPr="006C2B8E" w14:paraId="0597574A" w14:textId="77777777" w:rsidTr="00B95021">
        <w:tc>
          <w:tcPr>
            <w:tcW w:w="5524" w:type="dxa"/>
            <w:shd w:val="clear" w:color="auto" w:fill="BDD6EE" w:themeFill="accent1" w:themeFillTint="66"/>
          </w:tcPr>
          <w:p w14:paraId="68D8E128"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center"/>
              <w:rPr>
                <w:rFonts w:ascii="Century Gothic" w:hAnsi="Century Gothic" w:cs="Arial"/>
                <w:b/>
                <w:bCs/>
                <w:sz w:val="24"/>
                <w:szCs w:val="24"/>
              </w:rPr>
            </w:pPr>
          </w:p>
          <w:p w14:paraId="6342BC1B"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center"/>
              <w:rPr>
                <w:rFonts w:ascii="Century Gothic" w:hAnsi="Century Gothic" w:cs="Arial"/>
                <w:b/>
                <w:bCs/>
                <w:sz w:val="24"/>
                <w:szCs w:val="24"/>
              </w:rPr>
            </w:pPr>
            <w:r w:rsidRPr="006C2B8E">
              <w:rPr>
                <w:rFonts w:ascii="Century Gothic" w:hAnsi="Century Gothic" w:cs="Arial"/>
                <w:b/>
                <w:bCs/>
                <w:sz w:val="24"/>
                <w:szCs w:val="24"/>
              </w:rPr>
              <w:t>TOTALE PUNTEGGI OFFERTA TECNICA</w:t>
            </w:r>
          </w:p>
        </w:tc>
        <w:tc>
          <w:tcPr>
            <w:tcW w:w="4389" w:type="dxa"/>
            <w:shd w:val="clear" w:color="auto" w:fill="BDD6EE" w:themeFill="accent1" w:themeFillTint="66"/>
          </w:tcPr>
          <w:p w14:paraId="12374C53"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center"/>
              <w:rPr>
                <w:rFonts w:ascii="Century Gothic" w:hAnsi="Century Gothic" w:cs="Arial"/>
                <w:b/>
                <w:bCs/>
                <w:sz w:val="24"/>
                <w:szCs w:val="24"/>
              </w:rPr>
            </w:pPr>
          </w:p>
          <w:p w14:paraId="6E77D0EF" w14:textId="394D364C" w:rsidR="006C2B8E" w:rsidRPr="006C2B8E" w:rsidRDefault="00CE1BA9"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center"/>
              <w:rPr>
                <w:rFonts w:ascii="Century Gothic" w:hAnsi="Century Gothic" w:cs="Arial"/>
                <w:b/>
                <w:bCs/>
                <w:sz w:val="24"/>
                <w:szCs w:val="24"/>
              </w:rPr>
            </w:pPr>
            <w:r w:rsidRPr="006C2B8E">
              <w:rPr>
                <w:rFonts w:ascii="Century Gothic" w:hAnsi="Century Gothic" w:cs="Arial"/>
                <w:b/>
                <w:bCs/>
                <w:sz w:val="24"/>
                <w:szCs w:val="24"/>
              </w:rPr>
              <w:t xml:space="preserve">PUNTI </w:t>
            </w:r>
            <w:r w:rsidR="00B95021">
              <w:rPr>
                <w:rFonts w:ascii="Century Gothic" w:hAnsi="Century Gothic" w:cs="Arial"/>
                <w:b/>
                <w:bCs/>
                <w:sz w:val="24"/>
                <w:szCs w:val="24"/>
              </w:rPr>
              <w:t>73.1668</w:t>
            </w:r>
          </w:p>
        </w:tc>
      </w:tr>
    </w:tbl>
    <w:p w14:paraId="6BC5951E" w14:textId="77777777" w:rsid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03CC0075" w14:textId="27F1ABAC"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r w:rsidRPr="006C2B8E">
        <w:rPr>
          <w:rFonts w:ascii="Century Gothic" w:hAnsi="Century Gothic" w:cs="Arial"/>
        </w:rPr>
        <w:t>Si dà mandato a</w:t>
      </w:r>
      <w:r w:rsidR="00A915C6">
        <w:rPr>
          <w:rFonts w:ascii="Century Gothic" w:hAnsi="Century Gothic" w:cs="Arial"/>
        </w:rPr>
        <w:t>l</w:t>
      </w:r>
      <w:r w:rsidRPr="006C2B8E">
        <w:rPr>
          <w:rFonts w:ascii="Century Gothic" w:hAnsi="Century Gothic" w:cs="Arial"/>
        </w:rPr>
        <w:t xml:space="preserve"> RUP di inserire sulla piattaforma i punteggi e di comunicare le valutazioni assegnate ai partecipanti. </w:t>
      </w:r>
    </w:p>
    <w:p w14:paraId="7C92B175" w14:textId="77777777" w:rsidR="00D81386" w:rsidRDefault="00D81386"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4C9A2CDA" w14:textId="77777777" w:rsidR="00835CFF" w:rsidRDefault="00835CFF"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06629904" w14:textId="77777777" w:rsidR="00835CFF" w:rsidRDefault="00835CFF"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51304236"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2D28E1A4"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04DD41CB"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09A16D4C"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16D98903"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25312355"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53468A01" w14:textId="77777777" w:rsidR="00B95021" w:rsidRDefault="00B95021"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4F91B23A" w14:textId="77777777" w:rsidR="00A63EA2" w:rsidRDefault="00A63EA2"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p>
    <w:p w14:paraId="0AF348A6" w14:textId="1D909ADC"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line="360" w:lineRule="auto"/>
        <w:jc w:val="both"/>
        <w:rPr>
          <w:rFonts w:ascii="Century Gothic" w:hAnsi="Century Gothic" w:cs="Arial"/>
        </w:rPr>
      </w:pPr>
      <w:r w:rsidRPr="006C2B8E">
        <w:rPr>
          <w:rFonts w:ascii="Century Gothic" w:hAnsi="Century Gothic" w:cs="Arial"/>
        </w:rPr>
        <w:t xml:space="preserve">Alle ore </w:t>
      </w:r>
      <w:r w:rsidR="00CE1BA9">
        <w:rPr>
          <w:rFonts w:ascii="Century Gothic" w:hAnsi="Century Gothic" w:cs="Arial"/>
        </w:rPr>
        <w:t>15:48</w:t>
      </w:r>
      <w:r w:rsidR="00CE1BA9" w:rsidRPr="006C2B8E">
        <w:rPr>
          <w:rFonts w:ascii="Century Gothic" w:hAnsi="Century Gothic" w:cs="Arial"/>
        </w:rPr>
        <w:t xml:space="preserve"> si</w:t>
      </w:r>
      <w:r w:rsidRPr="006C2B8E">
        <w:rPr>
          <w:rFonts w:ascii="Century Gothic" w:hAnsi="Century Gothic" w:cs="Arial"/>
        </w:rPr>
        <w:t xml:space="preserve"> chiude la seduta.</w:t>
      </w:r>
    </w:p>
    <w:p w14:paraId="3236CA05"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both"/>
        <w:rPr>
          <w:rFonts w:ascii="Century Gothic" w:hAnsi="Century Gothic" w:cs="Arial"/>
        </w:rPr>
      </w:pPr>
    </w:p>
    <w:p w14:paraId="7AF0E0C1"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both"/>
        <w:rPr>
          <w:rFonts w:ascii="Century Gothic" w:hAnsi="Century Gothic" w:cs="Arial"/>
        </w:rPr>
      </w:pPr>
      <w:r w:rsidRPr="006C2B8E">
        <w:rPr>
          <w:rFonts w:ascii="Century Gothic" w:hAnsi="Century Gothic" w:cs="Arial"/>
        </w:rPr>
        <w:t>Letto, confermato e sottoscritto:</w:t>
      </w:r>
      <w:r w:rsidRPr="006C2B8E">
        <w:rPr>
          <w:rFonts w:ascii="Century Gothic" w:hAnsi="Century Gothic" w:cs="Arial"/>
        </w:rPr>
        <w:tab/>
      </w:r>
      <w:r w:rsidRPr="006C2B8E">
        <w:rPr>
          <w:rFonts w:ascii="Century Gothic" w:hAnsi="Century Gothic" w:cs="Arial"/>
        </w:rPr>
        <w:tab/>
      </w:r>
    </w:p>
    <w:p w14:paraId="05EB3C23"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both"/>
        <w:rPr>
          <w:rFonts w:ascii="Century Gothic" w:hAnsi="Century Gothic" w:cs="Arial"/>
        </w:rPr>
      </w:pPr>
    </w:p>
    <w:p w14:paraId="45813E16" w14:textId="033AA2D8" w:rsidR="00CE1BA9"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both"/>
        <w:rPr>
          <w:rFonts w:ascii="Century Gothic" w:hAnsi="Century Gothic" w:cs="Arial"/>
        </w:rPr>
      </w:pPr>
      <w:r w:rsidRPr="006C2B8E">
        <w:rPr>
          <w:rFonts w:ascii="Century Gothic" w:hAnsi="Century Gothic" w:cs="Arial"/>
        </w:rPr>
        <w:t xml:space="preserve">IL PRESIDENTE DEL SEGGIO DI GARA:  </w:t>
      </w:r>
    </w:p>
    <w:p w14:paraId="2992E3D1" w14:textId="77777777" w:rsidR="00502305" w:rsidRDefault="00502305" w:rsidP="00502305">
      <w:pPr>
        <w:pStyle w:val="Predefinito"/>
        <w:widowControl/>
        <w:spacing w:line="360" w:lineRule="auto"/>
        <w:rPr>
          <w:rFonts w:ascii="Century Gothic" w:hAnsi="Century Gothic" w:cs="CIDFont+F1"/>
          <w:sz w:val="22"/>
          <w:szCs w:val="22"/>
        </w:rPr>
      </w:pPr>
      <w:r w:rsidRPr="00B8569B">
        <w:rPr>
          <w:rFonts w:ascii="Century Gothic" w:eastAsia="Calibri" w:hAnsi="Century Gothic" w:cs="CIDFont+F1"/>
          <w:color w:val="000000"/>
          <w:kern w:val="0"/>
          <w:sz w:val="22"/>
          <w:szCs w:val="22"/>
          <w:lang w:eastAsia="en-US" w:bidi="ar-SA"/>
        </w:rPr>
        <w:t>(</w:t>
      </w:r>
      <w:r>
        <w:rPr>
          <w:rFonts w:ascii="Century Gothic" w:eastAsia="Calibri" w:hAnsi="Century Gothic" w:cs="CIDFont+F1"/>
          <w:color w:val="000000"/>
          <w:kern w:val="0"/>
          <w:sz w:val="22"/>
          <w:szCs w:val="22"/>
          <w:lang w:eastAsia="en-US" w:bidi="ar-SA"/>
        </w:rPr>
        <w:t xml:space="preserve">f.to </w:t>
      </w:r>
      <w:r>
        <w:rPr>
          <w:rFonts w:ascii="Century Gothic" w:hAnsi="Century Gothic" w:cs="CIDFont+F1"/>
          <w:sz w:val="22"/>
          <w:szCs w:val="22"/>
        </w:rPr>
        <w:t xml:space="preserve">BIELLI </w:t>
      </w:r>
      <w:r w:rsidRPr="00695F26">
        <w:rPr>
          <w:rFonts w:ascii="Century Gothic" w:hAnsi="Century Gothic" w:cs="CIDFont+F1"/>
          <w:sz w:val="22"/>
          <w:szCs w:val="22"/>
        </w:rPr>
        <w:t>Dott.</w:t>
      </w:r>
      <w:r>
        <w:rPr>
          <w:rFonts w:ascii="Century Gothic" w:hAnsi="Century Gothic" w:cs="CIDFont+F1"/>
          <w:sz w:val="22"/>
          <w:szCs w:val="22"/>
        </w:rPr>
        <w:t xml:space="preserve"> Mirco) </w:t>
      </w:r>
    </w:p>
    <w:p w14:paraId="200ABF47"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Century Gothic" w:hAnsi="Century Gothic" w:cs="Arial"/>
        </w:rPr>
      </w:pPr>
    </w:p>
    <w:p w14:paraId="02EF00DD" w14:textId="77777777" w:rsidR="001B752F" w:rsidRDefault="001B752F"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Century Gothic" w:hAnsi="Century Gothic" w:cs="Arial"/>
        </w:rPr>
      </w:pPr>
    </w:p>
    <w:p w14:paraId="45877518" w14:textId="77777777" w:rsidR="00CE1BA9"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Century Gothic" w:hAnsi="Century Gothic" w:cs="Arial"/>
        </w:rPr>
      </w:pPr>
      <w:r w:rsidRPr="006C2B8E">
        <w:rPr>
          <w:rFonts w:ascii="Century Gothic" w:hAnsi="Century Gothic" w:cs="Arial"/>
        </w:rPr>
        <w:t>I COMPONENTI DEL SEGGIO DI GARA:</w:t>
      </w:r>
      <w:r w:rsidRPr="006C2B8E">
        <w:rPr>
          <w:rFonts w:ascii="Century Gothic" w:hAnsi="Century Gothic" w:cs="Arial"/>
        </w:rPr>
        <w:tab/>
      </w:r>
    </w:p>
    <w:p w14:paraId="46F32034" w14:textId="77777777" w:rsidR="00502305" w:rsidRDefault="00502305" w:rsidP="005023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Century Gothic" w:hAnsi="Century Gothic" w:cs="CIDFont+F1"/>
        </w:rPr>
      </w:pPr>
      <w:bookmarkStart w:id="4" w:name="_Hlk107386011"/>
      <w:r>
        <w:rPr>
          <w:rFonts w:ascii="Century Gothic" w:hAnsi="Century Gothic" w:cs="CIDFont+F1"/>
        </w:rPr>
        <w:t xml:space="preserve">(f.to. </w:t>
      </w:r>
      <w:r w:rsidRPr="00A915C6">
        <w:rPr>
          <w:rFonts w:ascii="Century Gothic" w:hAnsi="Century Gothic" w:cs="CIDFont+F1"/>
        </w:rPr>
        <w:t>ZANOTTO CONTINO VIERMINO Dott.ssa Paola</w:t>
      </w:r>
      <w:r>
        <w:rPr>
          <w:rFonts w:ascii="Century Gothic" w:hAnsi="Century Gothic" w:cs="CIDFont+F1"/>
        </w:rPr>
        <w:t>)</w:t>
      </w:r>
    </w:p>
    <w:p w14:paraId="1370C389" w14:textId="77777777" w:rsidR="00502305" w:rsidRDefault="00502305" w:rsidP="005023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Century Gothic" w:hAnsi="Century Gothic" w:cs="CIDFont+F1"/>
        </w:rPr>
      </w:pPr>
    </w:p>
    <w:p w14:paraId="2507EA1A" w14:textId="35C829E5" w:rsidR="00270CC2" w:rsidRPr="006C2B8E" w:rsidRDefault="00502305" w:rsidP="00502305">
      <w:pPr>
        <w:pStyle w:val="Predefinito"/>
        <w:widowControl/>
        <w:spacing w:line="360" w:lineRule="auto"/>
        <w:rPr>
          <w:rFonts w:ascii="Century Gothic" w:hAnsi="Century Gothic" w:cs="CIDFont+F1"/>
        </w:rPr>
      </w:pPr>
      <w:r>
        <w:rPr>
          <w:rFonts w:ascii="Century Gothic" w:hAnsi="Century Gothic" w:cs="CIDFont+F1"/>
        </w:rPr>
        <w:t xml:space="preserve">(f.to </w:t>
      </w:r>
      <w:r>
        <w:rPr>
          <w:rFonts w:ascii="Century Gothic" w:hAnsi="Century Gothic" w:cs="CIDFont+F1"/>
        </w:rPr>
        <w:t>SPAMPINATO</w:t>
      </w:r>
      <w:r w:rsidRPr="00A915C6">
        <w:rPr>
          <w:rFonts w:ascii="Century Gothic" w:hAnsi="Century Gothic" w:cs="CIDFont+F1"/>
        </w:rPr>
        <w:t xml:space="preserve"> Dott.ssa </w:t>
      </w:r>
      <w:r>
        <w:rPr>
          <w:rFonts w:ascii="Century Gothic" w:hAnsi="Century Gothic" w:cs="CIDFont+F1"/>
        </w:rPr>
        <w:t>Simona</w:t>
      </w:r>
      <w:r>
        <w:rPr>
          <w:rFonts w:ascii="Century Gothic" w:hAnsi="Century Gothic" w:cs="CIDFont+F1"/>
        </w:rPr>
        <w:t>)</w:t>
      </w:r>
    </w:p>
    <w:bookmarkEnd w:id="4"/>
    <w:p w14:paraId="3A2547D1" w14:textId="77777777" w:rsidR="006C2B8E" w:rsidRPr="006C2B8E" w:rsidRDefault="006C2B8E" w:rsidP="006C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both"/>
        <w:rPr>
          <w:rFonts w:ascii="Century Gothic" w:hAnsi="Century Gothic" w:cs="Arial"/>
        </w:rPr>
      </w:pPr>
    </w:p>
    <w:p w14:paraId="770E40BC" w14:textId="77777777" w:rsidR="00502305" w:rsidRPr="00B8569B" w:rsidRDefault="00502305" w:rsidP="00502305">
      <w:pPr>
        <w:pStyle w:val="Predefinito"/>
        <w:widowControl/>
        <w:spacing w:line="360" w:lineRule="auto"/>
        <w:rPr>
          <w:rFonts w:ascii="Century Gothic" w:eastAsia="Calibri" w:hAnsi="Century Gothic" w:cs="CIDFont+F1"/>
          <w:color w:val="000000"/>
          <w:kern w:val="0"/>
          <w:sz w:val="22"/>
          <w:szCs w:val="22"/>
          <w:lang w:eastAsia="en-US" w:bidi="ar-SA"/>
        </w:rPr>
      </w:pPr>
      <w:r>
        <w:rPr>
          <w:rFonts w:ascii="Century Gothic" w:eastAsia="Calibri" w:hAnsi="Century Gothic" w:cs="CIDFont+F1"/>
          <w:color w:val="000000"/>
          <w:kern w:val="0"/>
          <w:sz w:val="22"/>
          <w:szCs w:val="22"/>
          <w:lang w:eastAsia="en-US" w:bidi="ar-SA"/>
        </w:rPr>
        <w:t>LA</w:t>
      </w:r>
      <w:r w:rsidRPr="00B8569B">
        <w:rPr>
          <w:rFonts w:ascii="Century Gothic" w:eastAsia="Calibri" w:hAnsi="Century Gothic" w:cs="CIDFont+F1"/>
          <w:color w:val="000000"/>
          <w:kern w:val="0"/>
          <w:sz w:val="22"/>
          <w:szCs w:val="22"/>
          <w:lang w:eastAsia="en-US" w:bidi="ar-SA"/>
        </w:rPr>
        <w:t xml:space="preserve"> SEGRETARI</w:t>
      </w:r>
      <w:r>
        <w:rPr>
          <w:rFonts w:ascii="Century Gothic" w:eastAsia="Calibri" w:hAnsi="Century Gothic" w:cs="CIDFont+F1"/>
          <w:color w:val="000000"/>
          <w:kern w:val="0"/>
          <w:sz w:val="22"/>
          <w:szCs w:val="22"/>
          <w:lang w:eastAsia="en-US" w:bidi="ar-SA"/>
        </w:rPr>
        <w:t>A</w:t>
      </w:r>
      <w:r w:rsidRPr="00B8569B">
        <w:rPr>
          <w:rFonts w:ascii="Century Gothic" w:eastAsia="Calibri" w:hAnsi="Century Gothic" w:cs="CIDFont+F1"/>
          <w:color w:val="000000"/>
          <w:kern w:val="0"/>
          <w:sz w:val="22"/>
          <w:szCs w:val="22"/>
          <w:lang w:eastAsia="en-US" w:bidi="ar-SA"/>
        </w:rPr>
        <w:t xml:space="preserve"> VERBALIZZANTE</w:t>
      </w:r>
    </w:p>
    <w:p w14:paraId="78D65C50" w14:textId="77777777" w:rsidR="00502305" w:rsidRDefault="00502305" w:rsidP="00502305">
      <w:pPr>
        <w:pStyle w:val="Predefinito"/>
        <w:widowControl/>
        <w:spacing w:line="360" w:lineRule="auto"/>
        <w:rPr>
          <w:rFonts w:ascii="Century Gothic" w:eastAsia="Calibri" w:hAnsi="Century Gothic" w:cs="CIDFont+F1"/>
          <w:color w:val="000000"/>
          <w:kern w:val="0"/>
          <w:sz w:val="22"/>
          <w:szCs w:val="22"/>
          <w:lang w:eastAsia="en-US" w:bidi="ar-SA"/>
        </w:rPr>
      </w:pPr>
      <w:r>
        <w:rPr>
          <w:rFonts w:ascii="Century Gothic" w:eastAsia="Calibri" w:hAnsi="Century Gothic" w:cs="CIDFont+F1"/>
          <w:color w:val="000000"/>
          <w:kern w:val="0"/>
          <w:sz w:val="22"/>
          <w:szCs w:val="22"/>
          <w:lang w:eastAsia="en-US" w:bidi="ar-SA"/>
        </w:rPr>
        <w:t>(f.to MELLANO Geom. Luciana</w:t>
      </w:r>
      <w:r w:rsidRPr="00B8569B">
        <w:rPr>
          <w:rFonts w:ascii="Century Gothic" w:eastAsia="Calibri" w:hAnsi="Century Gothic" w:cs="CIDFont+F1"/>
          <w:color w:val="000000"/>
          <w:kern w:val="0"/>
          <w:sz w:val="22"/>
          <w:szCs w:val="22"/>
          <w:lang w:eastAsia="en-US" w:bidi="ar-SA"/>
        </w:rPr>
        <w:t>)</w:t>
      </w:r>
    </w:p>
    <w:p w14:paraId="5A6C373A" w14:textId="6221BD6E" w:rsidR="008D7F48" w:rsidRDefault="008D7F48" w:rsidP="00E62CAF">
      <w:pPr>
        <w:pStyle w:val="Predefinito"/>
        <w:widowControl/>
        <w:spacing w:line="360" w:lineRule="auto"/>
        <w:rPr>
          <w:rFonts w:ascii="Century Gothic" w:eastAsia="Calibri" w:hAnsi="Century Gothic" w:cs="CIDFont+F1"/>
          <w:color w:val="000000"/>
          <w:kern w:val="0"/>
          <w:sz w:val="22"/>
          <w:szCs w:val="22"/>
          <w:lang w:eastAsia="en-US" w:bidi="ar-SA"/>
        </w:rPr>
      </w:pPr>
    </w:p>
    <w:p w14:paraId="1EA23265" w14:textId="77777777" w:rsidR="00502305" w:rsidRDefault="00502305" w:rsidP="00502305">
      <w:pPr>
        <w:pStyle w:val="Predefinito"/>
        <w:widowControl/>
        <w:spacing w:line="360" w:lineRule="auto"/>
        <w:rPr>
          <w:rFonts w:ascii="Century Gothic" w:eastAsia="Calibri" w:hAnsi="Century Gothic" w:cs="CIDFont+F1"/>
          <w:color w:val="000000"/>
          <w:kern w:val="0"/>
          <w:sz w:val="22"/>
          <w:szCs w:val="22"/>
          <w:lang w:eastAsia="en-US" w:bidi="ar-SA"/>
        </w:rPr>
      </w:pPr>
      <w:r w:rsidRPr="00B8569B">
        <w:rPr>
          <w:rFonts w:ascii="Century Gothic" w:eastAsia="Calibri" w:hAnsi="Century Gothic" w:cs="CIDFont+F1"/>
          <w:color w:val="000000"/>
          <w:kern w:val="0"/>
          <w:sz w:val="22"/>
          <w:szCs w:val="22"/>
          <w:lang w:eastAsia="en-US" w:bidi="ar-SA"/>
        </w:rPr>
        <w:tab/>
      </w:r>
    </w:p>
    <w:p w14:paraId="6167460F" w14:textId="77777777" w:rsidR="00502305" w:rsidRPr="00E62CAF" w:rsidRDefault="00502305" w:rsidP="00E62CAF">
      <w:pPr>
        <w:pStyle w:val="Predefinito"/>
        <w:widowControl/>
        <w:spacing w:line="360" w:lineRule="auto"/>
        <w:rPr>
          <w:rFonts w:ascii="Century Gothic" w:eastAsia="Calibri" w:hAnsi="Century Gothic" w:cs="CIDFont+F1"/>
          <w:color w:val="000000"/>
          <w:kern w:val="0"/>
          <w:sz w:val="22"/>
          <w:szCs w:val="22"/>
          <w:lang w:eastAsia="en-US" w:bidi="ar-SA"/>
        </w:rPr>
      </w:pPr>
    </w:p>
    <w:sectPr w:rsidR="00502305" w:rsidRPr="00E62CAF" w:rsidSect="006B2BAE">
      <w:headerReference w:type="default" r:id="rId11"/>
      <w:footerReference w:type="default" r:id="rId12"/>
      <w:pgSz w:w="11906" w:h="16838"/>
      <w:pgMar w:top="2631" w:right="1134" w:bottom="1843" w:left="1134" w:header="72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C061F" w14:textId="77777777" w:rsidR="009B6DB2" w:rsidRDefault="009B6DB2">
      <w:pPr>
        <w:spacing w:after="0" w:line="240" w:lineRule="auto"/>
      </w:pPr>
      <w:r>
        <w:separator/>
      </w:r>
    </w:p>
  </w:endnote>
  <w:endnote w:type="continuationSeparator" w:id="0">
    <w:p w14:paraId="7B61742E" w14:textId="77777777" w:rsidR="009B6DB2" w:rsidRDefault="009B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92E89" w14:textId="77777777" w:rsidR="002904F0" w:rsidRDefault="002904F0">
    <w:pPr>
      <w:pStyle w:val="Pidipagina"/>
    </w:pPr>
    <w:r>
      <w:rPr>
        <w:noProof/>
        <w:lang w:eastAsia="it-IT"/>
      </w:rPr>
      <mc:AlternateContent>
        <mc:Choice Requires="wps">
          <w:drawing>
            <wp:anchor distT="0" distB="0" distL="114300" distR="114300" simplePos="0" relativeHeight="251662336" behindDoc="0" locked="0" layoutInCell="1" allowOverlap="1" wp14:anchorId="090C0CFB" wp14:editId="2E5A9DAD">
              <wp:simplePos x="0" y="0"/>
              <wp:positionH relativeFrom="column">
                <wp:posOffset>-707339</wp:posOffset>
              </wp:positionH>
              <wp:positionV relativeFrom="paragraph">
                <wp:posOffset>150826</wp:posOffset>
              </wp:positionV>
              <wp:extent cx="7534894" cy="17813"/>
              <wp:effectExtent l="0" t="0" r="28575" b="20320"/>
              <wp:wrapNone/>
              <wp:docPr id="41" name="Connettore diritto 41"/>
              <wp:cNvGraphicFramePr/>
              <a:graphic xmlns:a="http://schemas.openxmlformats.org/drawingml/2006/main">
                <a:graphicData uri="http://schemas.microsoft.com/office/word/2010/wordprocessingShape">
                  <wps:wsp>
                    <wps:cNvCnPr/>
                    <wps:spPr>
                      <a:xfrm flipV="1">
                        <a:off x="0" y="0"/>
                        <a:ext cx="7534894" cy="17813"/>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2D9AD" id="Connettore diritto 4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5.7pt,11.9pt" to="537.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" strokecolor="#1f3763 [1608]" strokeweight="1.5pt">
              <v:stroke joinstyle="miter"/>
            </v:line>
          </w:pict>
        </mc:Fallback>
      </mc:AlternateContent>
    </w:r>
    <w:r>
      <w:rPr>
        <w:noProof/>
        <w:lang w:eastAsia="it-IT"/>
      </w:rPr>
      <mc:AlternateContent>
        <mc:Choice Requires="wps">
          <w:drawing>
            <wp:anchor distT="0" distB="0" distL="114300" distR="114300" simplePos="0" relativeHeight="251664384" behindDoc="0" locked="0" layoutInCell="1" allowOverlap="1" wp14:anchorId="655FBAEE" wp14:editId="2493286F">
              <wp:simplePos x="0" y="0"/>
              <wp:positionH relativeFrom="column">
                <wp:posOffset>-708025</wp:posOffset>
              </wp:positionH>
              <wp:positionV relativeFrom="paragraph">
                <wp:posOffset>263119</wp:posOffset>
              </wp:positionV>
              <wp:extent cx="7534275" cy="729747"/>
              <wp:effectExtent l="0" t="0" r="9525" b="0"/>
              <wp:wrapNone/>
              <wp:docPr id="50" name="Casella di testo 50"/>
              <wp:cNvGraphicFramePr/>
              <a:graphic xmlns:a="http://schemas.openxmlformats.org/drawingml/2006/main">
                <a:graphicData uri="http://schemas.microsoft.com/office/word/2010/wordprocessingShape">
                  <wps:wsp>
                    <wps:cNvSpPr txBox="1"/>
                    <wps:spPr>
                      <a:xfrm>
                        <a:off x="0" y="0"/>
                        <a:ext cx="7534275" cy="729747"/>
                      </a:xfrm>
                      <a:prstGeom prst="rect">
                        <a:avLst/>
                      </a:prstGeom>
                      <a:solidFill>
                        <a:schemeClr val="lt1"/>
                      </a:solidFill>
                      <a:ln w="6350">
                        <a:noFill/>
                      </a:ln>
                    </wps:spPr>
                    <wps:txbx>
                      <w:txbxContent>
                        <w:p w14:paraId="1213A42D"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6C2582">
                            <w:rPr>
                              <w:rFonts w:ascii="Arial Narrow" w:hAnsi="Arial Narrow"/>
                              <w:color w:val="1F3864" w:themeColor="accent5" w:themeShade="80"/>
                              <w:spacing w:val="20"/>
                              <w:sz w:val="18"/>
                              <w:szCs w:val="18"/>
                            </w:rPr>
                            <w:t>COMUNE DI LOMBARDORE</w:t>
                          </w:r>
                          <w:r w:rsidRPr="00C73F47">
                            <w:rPr>
                              <w:rFonts w:ascii="Arial Narrow" w:hAnsi="Arial Narrow"/>
                              <w:color w:val="1F3864" w:themeColor="accent5" w:themeShade="80"/>
                              <w:spacing w:val="20"/>
                              <w:sz w:val="20"/>
                              <w:szCs w:val="20"/>
                            </w:rPr>
                            <w:t xml:space="preserve"> - Piazza Silvio Lurgo, 1 - 10040 Lombardore </w:t>
                          </w:r>
                          <w:r w:rsidRPr="00384510">
                            <w:rPr>
                              <w:rFonts w:ascii="Arial Narrow" w:hAnsi="Arial Narrow"/>
                              <w:color w:val="1F3864" w:themeColor="accent5" w:themeShade="80"/>
                              <w:spacing w:val="20"/>
                              <w:sz w:val="16"/>
                              <w:szCs w:val="16"/>
                            </w:rPr>
                            <w:t>(TORINO)</w:t>
                          </w:r>
                          <w:r w:rsidRPr="00C73F47">
                            <w:rPr>
                              <w:rFonts w:ascii="Arial Narrow" w:hAnsi="Arial Narrow"/>
                              <w:color w:val="1F3864" w:themeColor="accent5" w:themeShade="80"/>
                              <w:spacing w:val="20"/>
                              <w:sz w:val="20"/>
                              <w:szCs w:val="20"/>
                            </w:rPr>
                            <w:t xml:space="preserve"> </w:t>
                          </w:r>
                        </w:p>
                        <w:p w14:paraId="168E15DC"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C73F47">
                            <w:rPr>
                              <w:rFonts w:ascii="Arial Narrow" w:hAnsi="Arial Narrow"/>
                              <w:color w:val="1F3864" w:themeColor="accent5" w:themeShade="80"/>
                              <w:spacing w:val="20"/>
                              <w:sz w:val="20"/>
                              <w:szCs w:val="20"/>
                            </w:rPr>
                            <w:t xml:space="preserve">telefono: 011.9956101    Fax: 011.9956036    E-mail: </w:t>
                          </w:r>
                          <w:hyperlink r:id="rId1" w:history="1">
                            <w:r w:rsidRPr="00C73F47">
                              <w:rPr>
                                <w:color w:val="1F3864" w:themeColor="accent5" w:themeShade="80"/>
                              </w:rPr>
                              <w:t>ut@comune.lombardore.to.it</w:t>
                            </w:r>
                          </w:hyperlink>
                          <w:r w:rsidRPr="00C73F47">
                            <w:rPr>
                              <w:rFonts w:ascii="Arial Narrow" w:hAnsi="Arial Narrow"/>
                              <w:color w:val="1F3864" w:themeColor="accent5" w:themeShade="80"/>
                              <w:spacing w:val="20"/>
                              <w:sz w:val="20"/>
                              <w:szCs w:val="20"/>
                            </w:rPr>
                            <w:t xml:space="preserve"> </w:t>
                          </w:r>
                        </w:p>
                        <w:p w14:paraId="63E965A6"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C73F47">
                            <w:rPr>
                              <w:rFonts w:ascii="Arial Narrow" w:hAnsi="Arial Narrow"/>
                              <w:color w:val="1F3864" w:themeColor="accent5" w:themeShade="80"/>
                              <w:spacing w:val="20"/>
                              <w:sz w:val="20"/>
                              <w:szCs w:val="20"/>
                            </w:rPr>
                            <w:t xml:space="preserve">PEC: </w:t>
                          </w:r>
                          <w:hyperlink r:id="rId2" w:history="1">
                            <w:r w:rsidRPr="00C73F47">
                              <w:rPr>
                                <w:rFonts w:ascii="Arial Narrow" w:hAnsi="Arial Narrow"/>
                                <w:color w:val="1F3864" w:themeColor="accent5" w:themeShade="80"/>
                                <w:spacing w:val="20"/>
                                <w:sz w:val="20"/>
                                <w:szCs w:val="20"/>
                              </w:rPr>
                              <w:t>centralecommittenza.lombardore@arubapec.it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FBAEE" id="_x0000_t202" coordsize="21600,21600" o:spt="202" path="m,l,21600r21600,l21600,xe">
              <v:stroke joinstyle="miter"/>
              <v:path gradientshapeok="t" o:connecttype="rect"/>
            </v:shapetype>
            <v:shape id="Casella di testo 50" o:spid="_x0000_s1028" type="#_x0000_t202" style="position:absolute;margin-left:-55.75pt;margin-top:20.7pt;width:593.25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" fillcolor="white [3201]" stroked="f" strokeweight=".5pt">
              <v:textbox>
                <w:txbxContent>
                  <w:p w14:paraId="1213A42D"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6C2582">
                      <w:rPr>
                        <w:rFonts w:ascii="Arial Narrow" w:hAnsi="Arial Narrow"/>
                        <w:color w:val="1F3864" w:themeColor="accent5" w:themeShade="80"/>
                        <w:spacing w:val="20"/>
                        <w:sz w:val="18"/>
                        <w:szCs w:val="18"/>
                      </w:rPr>
                      <w:t>COMUNE DI LOMBARDORE</w:t>
                    </w:r>
                    <w:r w:rsidRPr="00C73F47">
                      <w:rPr>
                        <w:rFonts w:ascii="Arial Narrow" w:hAnsi="Arial Narrow"/>
                        <w:color w:val="1F3864" w:themeColor="accent5" w:themeShade="80"/>
                        <w:spacing w:val="20"/>
                        <w:sz w:val="20"/>
                        <w:szCs w:val="20"/>
                      </w:rPr>
                      <w:t xml:space="preserve"> - Piazza Silvio Lurgo, 1 - 10040 Lombardore </w:t>
                    </w:r>
                    <w:r w:rsidRPr="00384510">
                      <w:rPr>
                        <w:rFonts w:ascii="Arial Narrow" w:hAnsi="Arial Narrow"/>
                        <w:color w:val="1F3864" w:themeColor="accent5" w:themeShade="80"/>
                        <w:spacing w:val="20"/>
                        <w:sz w:val="16"/>
                        <w:szCs w:val="16"/>
                      </w:rPr>
                      <w:t>(TORINO)</w:t>
                    </w:r>
                    <w:r w:rsidRPr="00C73F47">
                      <w:rPr>
                        <w:rFonts w:ascii="Arial Narrow" w:hAnsi="Arial Narrow"/>
                        <w:color w:val="1F3864" w:themeColor="accent5" w:themeShade="80"/>
                        <w:spacing w:val="20"/>
                        <w:sz w:val="20"/>
                        <w:szCs w:val="20"/>
                      </w:rPr>
                      <w:t xml:space="preserve"> </w:t>
                    </w:r>
                  </w:p>
                  <w:p w14:paraId="168E15DC"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C73F47">
                      <w:rPr>
                        <w:rFonts w:ascii="Arial Narrow" w:hAnsi="Arial Narrow"/>
                        <w:color w:val="1F3864" w:themeColor="accent5" w:themeShade="80"/>
                        <w:spacing w:val="20"/>
                        <w:sz w:val="20"/>
                        <w:szCs w:val="20"/>
                      </w:rPr>
                      <w:t xml:space="preserve">telefono: 011.9956101    Fax: 011.9956036    E-mail: </w:t>
                    </w:r>
                    <w:hyperlink r:id="rId3" w:history="1">
                      <w:r w:rsidRPr="00C73F47">
                        <w:rPr>
                          <w:color w:val="1F3864" w:themeColor="accent5" w:themeShade="80"/>
                        </w:rPr>
                        <w:t>ut@comune.lombardore.to.it</w:t>
                      </w:r>
                    </w:hyperlink>
                    <w:r w:rsidRPr="00C73F47">
                      <w:rPr>
                        <w:rFonts w:ascii="Arial Narrow" w:hAnsi="Arial Narrow"/>
                        <w:color w:val="1F3864" w:themeColor="accent5" w:themeShade="80"/>
                        <w:spacing w:val="20"/>
                        <w:sz w:val="20"/>
                        <w:szCs w:val="20"/>
                      </w:rPr>
                      <w:t xml:space="preserve"> </w:t>
                    </w:r>
                  </w:p>
                  <w:p w14:paraId="63E965A6" w14:textId="77777777" w:rsidR="002904F0" w:rsidRPr="00C73F47" w:rsidRDefault="002904F0" w:rsidP="00B36914">
                    <w:pPr>
                      <w:spacing w:after="0"/>
                      <w:jc w:val="center"/>
                      <w:rPr>
                        <w:rFonts w:ascii="Arial Narrow" w:hAnsi="Arial Narrow"/>
                        <w:color w:val="1F3864" w:themeColor="accent5" w:themeShade="80"/>
                        <w:spacing w:val="20"/>
                        <w:sz w:val="20"/>
                        <w:szCs w:val="20"/>
                      </w:rPr>
                    </w:pPr>
                    <w:r w:rsidRPr="00C73F47">
                      <w:rPr>
                        <w:rFonts w:ascii="Arial Narrow" w:hAnsi="Arial Narrow"/>
                        <w:color w:val="1F3864" w:themeColor="accent5" w:themeShade="80"/>
                        <w:spacing w:val="20"/>
                        <w:sz w:val="20"/>
                        <w:szCs w:val="20"/>
                      </w:rPr>
                      <w:t xml:space="preserve">PEC: </w:t>
                    </w:r>
                    <w:hyperlink r:id="rId4" w:history="1">
                      <w:r w:rsidRPr="00C73F47">
                        <w:rPr>
                          <w:rFonts w:ascii="Arial Narrow" w:hAnsi="Arial Narrow"/>
                          <w:color w:val="1F3864" w:themeColor="accent5" w:themeShade="80"/>
                          <w:spacing w:val="20"/>
                          <w:sz w:val="20"/>
                          <w:szCs w:val="20"/>
                        </w:rPr>
                        <w:t>centralecommittenza.lombardore@arubapec.it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60C3" w14:textId="77777777" w:rsidR="009B6DB2" w:rsidRDefault="009B6DB2">
      <w:pPr>
        <w:spacing w:after="0" w:line="240" w:lineRule="auto"/>
      </w:pPr>
      <w:r>
        <w:rPr>
          <w:color w:val="000000"/>
        </w:rPr>
        <w:separator/>
      </w:r>
    </w:p>
  </w:footnote>
  <w:footnote w:type="continuationSeparator" w:id="0">
    <w:p w14:paraId="4C7A6520" w14:textId="77777777" w:rsidR="009B6DB2" w:rsidRDefault="009B6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6BBB" w14:textId="44F158B1" w:rsidR="002904F0" w:rsidRDefault="002904F0">
    <w:pPr>
      <w:pStyle w:val="Intestazione"/>
    </w:pPr>
    <w:r>
      <w:rPr>
        <w:noProof/>
        <w:lang w:eastAsia="it-IT"/>
      </w:rPr>
      <mc:AlternateContent>
        <mc:Choice Requires="wps">
          <w:drawing>
            <wp:anchor distT="0" distB="0" distL="114300" distR="114300" simplePos="0" relativeHeight="251659264" behindDoc="0" locked="0" layoutInCell="1" allowOverlap="1" wp14:anchorId="54AD49B6" wp14:editId="21241FDC">
              <wp:simplePos x="0" y="0"/>
              <wp:positionH relativeFrom="column">
                <wp:posOffset>-288290</wp:posOffset>
              </wp:positionH>
              <wp:positionV relativeFrom="paragraph">
                <wp:posOffset>482601</wp:posOffset>
              </wp:positionV>
              <wp:extent cx="6580505" cy="885825"/>
              <wp:effectExtent l="0" t="0" r="0" b="0"/>
              <wp:wrapNone/>
              <wp:docPr id="23" name="Casella di testo 23"/>
              <wp:cNvGraphicFramePr/>
              <a:graphic xmlns:a="http://schemas.openxmlformats.org/drawingml/2006/main">
                <a:graphicData uri="http://schemas.microsoft.com/office/word/2010/wordprocessingShape">
                  <wps:wsp>
                    <wps:cNvSpPr txBox="1"/>
                    <wps:spPr>
                      <a:xfrm>
                        <a:off x="0" y="0"/>
                        <a:ext cx="6580505" cy="885825"/>
                      </a:xfrm>
                      <a:prstGeom prst="rect">
                        <a:avLst/>
                      </a:prstGeom>
                    </wps:spPr>
                    <wps:txbx>
                      <w:txbxContent>
                        <w:p w14:paraId="50472A2E" w14:textId="4833D195" w:rsidR="00F72805" w:rsidRPr="00F72805" w:rsidRDefault="00F72805" w:rsidP="00F72805">
                          <w:pPr>
                            <w:jc w:val="both"/>
                            <w:rPr>
                              <w:rFonts w:ascii="Arial Narrow" w:hAnsi="Arial Narrow"/>
                              <w:color w:val="1F3864" w:themeColor="accent5" w:themeShade="80"/>
                              <w:spacing w:val="20"/>
                              <w:sz w:val="16"/>
                              <w:szCs w:val="16"/>
                            </w:rPr>
                          </w:pPr>
                          <w:r w:rsidRPr="00F72805">
                            <w:rPr>
                              <w:rFonts w:ascii="Arial Narrow" w:hAnsi="Arial Narrow"/>
                              <w:color w:val="1F3864" w:themeColor="accent5" w:themeShade="80"/>
                              <w:spacing w:val="20"/>
                              <w:sz w:val="16"/>
                              <w:szCs w:val="16"/>
                            </w:rPr>
                            <w:t>C.U.C. Consortile Comuni di Lombardore, Feletto, Foglizzo, Lusigliè, Busano, San Ponso, Mathi, Grosso Canavese, Strambino, Borgofranco d’Ivrea, Fiorano Canavese, CISS 38,  San Raffaele Cimena , Agliè, Romano Canavese, Banchette, Bosconero, Candia Canavese, Front Canavese, Barbania, Rivarossa, Unione Collinare Canavesana, Colleretto Giacosa, Salerano, Loranzè, Samone, Pavone Canavese, Vauda Canavese, Traversella, Rueglio, Lessolo, Vestignè, San Giusto Canavese, Baldissero Canavese, Caravino,  Brosso, Consorzio CISA, Mercenasco, Montanaro</w:t>
                          </w:r>
                        </w:p>
                        <w:p w14:paraId="485B6777" w14:textId="090C7924" w:rsidR="002904F0" w:rsidRPr="0085572F" w:rsidRDefault="002904F0" w:rsidP="00F72805">
                          <w:pPr>
                            <w:jc w:val="both"/>
                            <w:rPr>
                              <w:rFonts w:ascii="Arial Narrow" w:hAnsi="Arial Narrow"/>
                              <w:color w:val="1F3864" w:themeColor="accent5" w:themeShade="80"/>
                              <w:spacing w:val="2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54AD49B6" id="_x0000_t202" coordsize="21600,21600" o:spt="202" path="m,l,21600r21600,l21600,xe">
              <v:stroke joinstyle="miter"/>
              <v:path gradientshapeok="t" o:connecttype="rect"/>
            </v:shapetype>
            <v:shape id="Casella di testo 23" o:spid="_x0000_s1027" type="#_x0000_t202" style="position:absolute;margin-left:-22.7pt;margin-top:38pt;width:518.1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" filled="f" stroked="f">
              <v:textbox>
                <w:txbxContent>
                  <w:p w14:paraId="50472A2E" w14:textId="4833D195" w:rsidR="00F72805" w:rsidRPr="00F72805" w:rsidRDefault="00F72805" w:rsidP="00F72805">
                    <w:pPr>
                      <w:jc w:val="both"/>
                      <w:rPr>
                        <w:rFonts w:ascii="Arial Narrow" w:hAnsi="Arial Narrow"/>
                        <w:color w:val="1F3864" w:themeColor="accent5" w:themeShade="80"/>
                        <w:spacing w:val="20"/>
                        <w:sz w:val="16"/>
                        <w:szCs w:val="16"/>
                      </w:rPr>
                    </w:pPr>
                    <w:r w:rsidRPr="00F72805">
                      <w:rPr>
                        <w:rFonts w:ascii="Arial Narrow" w:hAnsi="Arial Narrow"/>
                        <w:color w:val="1F3864" w:themeColor="accent5" w:themeShade="80"/>
                        <w:spacing w:val="20"/>
                        <w:sz w:val="16"/>
                        <w:szCs w:val="16"/>
                      </w:rPr>
                      <w:t>C.U.C. Consortile Comuni di Lombardore, Feletto, Foglizzo, Lusigliè, Busano, San Ponso, Mathi, Grosso Canavese, Strambino, Borgofranco d’Ivrea, Fiorano Canavese, CISS 38,  San Raffaele Cimena , Agliè, Romano Canavese, Banchette, Bosconero, Candia Canavese, Front Canavese, Barbania, Rivarossa, Unione Collinare Canavesana, Colleretto Giacosa, Salerano, Loranzè, Samone, Pavone Canavese, Vauda Canavese, Traversella, Rueglio, Lessolo, Vestignè, San Giusto Canavese, Baldissero Canavese, Caravino,  Brosso, Consorzio CISA, Mercenasco, Montanaro</w:t>
                    </w:r>
                  </w:p>
                  <w:p w14:paraId="485B6777" w14:textId="090C7924" w:rsidR="002904F0" w:rsidRPr="0085572F" w:rsidRDefault="002904F0" w:rsidP="00F72805">
                    <w:pPr>
                      <w:jc w:val="both"/>
                      <w:rPr>
                        <w:rFonts w:ascii="Arial Narrow" w:hAnsi="Arial Narrow"/>
                        <w:color w:val="1F3864" w:themeColor="accent5" w:themeShade="80"/>
                        <w:spacing w:val="20"/>
                      </w:rPr>
                    </w:pPr>
                  </w:p>
                </w:txbxContent>
              </v:textbox>
            </v:shape>
          </w:pict>
        </mc:Fallback>
      </mc:AlternateContent>
    </w:r>
    <w:r>
      <w:rPr>
        <w:noProof/>
        <w:lang w:eastAsia="it-IT"/>
      </w:rPr>
      <w:drawing>
        <wp:anchor distT="0" distB="0" distL="114300" distR="114300" simplePos="0" relativeHeight="251661312" behindDoc="0" locked="0" layoutInCell="1" allowOverlap="1" wp14:anchorId="4E77A681" wp14:editId="79E44E65">
          <wp:simplePos x="0" y="0"/>
          <wp:positionH relativeFrom="column">
            <wp:posOffset>2461260</wp:posOffset>
          </wp:positionH>
          <wp:positionV relativeFrom="paragraph">
            <wp:posOffset>-304800</wp:posOffset>
          </wp:positionV>
          <wp:extent cx="825500" cy="781050"/>
          <wp:effectExtent l="0" t="0" r="0" b="0"/>
          <wp:wrapNone/>
          <wp:docPr id="254491056" name="Immagin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25500" cy="7810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692"/>
    <w:multiLevelType w:val="hybridMultilevel"/>
    <w:tmpl w:val="2A4034A8"/>
    <w:lvl w:ilvl="0" w:tplc="A516A4E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839A0"/>
    <w:multiLevelType w:val="hybridMultilevel"/>
    <w:tmpl w:val="CB88A110"/>
    <w:lvl w:ilvl="0" w:tplc="0410000F">
      <w:start w:val="1"/>
      <w:numFmt w:val="decimal"/>
      <w:lvlText w:val="%1."/>
      <w:lvlJc w:val="left"/>
      <w:pPr>
        <w:tabs>
          <w:tab w:val="num" w:pos="360"/>
        </w:tabs>
        <w:ind w:left="360" w:hanging="360"/>
      </w:pPr>
      <w:rPr>
        <w:rFonts w:ascii="Times New Roman" w:hAnsi="Times New Roman" w:cs="Times New Roman"/>
      </w:rPr>
    </w:lvl>
    <w:lvl w:ilvl="1" w:tplc="04100019">
      <w:start w:val="1"/>
      <w:numFmt w:val="decimal"/>
      <w:lvlText w:val="%2."/>
      <w:lvlJc w:val="left"/>
      <w:pPr>
        <w:tabs>
          <w:tab w:val="num" w:pos="1080"/>
        </w:tabs>
        <w:ind w:left="1080" w:hanging="360"/>
      </w:pPr>
      <w:rPr>
        <w:rFonts w:ascii="Times New Roman" w:hAnsi="Times New Roman" w:cs="Times New Roman"/>
      </w:rPr>
    </w:lvl>
    <w:lvl w:ilvl="2" w:tplc="0410001B">
      <w:start w:val="1"/>
      <w:numFmt w:val="decimal"/>
      <w:lvlText w:val="%3."/>
      <w:lvlJc w:val="left"/>
      <w:pPr>
        <w:tabs>
          <w:tab w:val="num" w:pos="1800"/>
        </w:tabs>
        <w:ind w:left="1800" w:hanging="36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decimal"/>
      <w:lvlText w:val="%5."/>
      <w:lvlJc w:val="left"/>
      <w:pPr>
        <w:tabs>
          <w:tab w:val="num" w:pos="3240"/>
        </w:tabs>
        <w:ind w:left="3240" w:hanging="360"/>
      </w:pPr>
      <w:rPr>
        <w:rFonts w:ascii="Times New Roman" w:hAnsi="Times New Roman" w:cs="Times New Roman"/>
      </w:rPr>
    </w:lvl>
    <w:lvl w:ilvl="5" w:tplc="0410001B">
      <w:start w:val="1"/>
      <w:numFmt w:val="decimal"/>
      <w:lvlText w:val="%6."/>
      <w:lvlJc w:val="left"/>
      <w:pPr>
        <w:tabs>
          <w:tab w:val="num" w:pos="3960"/>
        </w:tabs>
        <w:ind w:left="3960" w:hanging="36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decimal"/>
      <w:lvlText w:val="%8."/>
      <w:lvlJc w:val="left"/>
      <w:pPr>
        <w:tabs>
          <w:tab w:val="num" w:pos="5400"/>
        </w:tabs>
        <w:ind w:left="5400" w:hanging="360"/>
      </w:pPr>
      <w:rPr>
        <w:rFonts w:ascii="Times New Roman" w:hAnsi="Times New Roman" w:cs="Times New Roman"/>
      </w:rPr>
    </w:lvl>
    <w:lvl w:ilvl="8" w:tplc="0410001B">
      <w:start w:val="1"/>
      <w:numFmt w:val="decimal"/>
      <w:lvlText w:val="%9."/>
      <w:lvlJc w:val="left"/>
      <w:pPr>
        <w:tabs>
          <w:tab w:val="num" w:pos="6120"/>
        </w:tabs>
        <w:ind w:left="6120" w:hanging="360"/>
      </w:pPr>
      <w:rPr>
        <w:rFonts w:ascii="Times New Roman" w:hAnsi="Times New Roman" w:cs="Times New Roman"/>
      </w:rPr>
    </w:lvl>
  </w:abstractNum>
  <w:abstractNum w:abstractNumId="2" w15:restartNumberingAfterBreak="0">
    <w:nsid w:val="070A308A"/>
    <w:multiLevelType w:val="hybridMultilevel"/>
    <w:tmpl w:val="9F645042"/>
    <w:lvl w:ilvl="0" w:tplc="02B8AE80">
      <w:start w:val="1"/>
      <w:numFmt w:val="bullet"/>
      <w:lvlText w:val=""/>
      <w:lvlJc w:val="left"/>
      <w:pPr>
        <w:tabs>
          <w:tab w:val="num" w:pos="1134"/>
        </w:tabs>
        <w:ind w:left="113" w:firstLine="454"/>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C3928"/>
    <w:multiLevelType w:val="hybridMultilevel"/>
    <w:tmpl w:val="ABD823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28735B"/>
    <w:multiLevelType w:val="multilevel"/>
    <w:tmpl w:val="5FA0FA10"/>
    <w:lvl w:ilvl="0">
      <w:start w:val="10"/>
      <w:numFmt w:val="decimal"/>
      <w:lvlText w:val="%1."/>
      <w:lvlJc w:val="left"/>
      <w:pPr>
        <w:ind w:left="748" w:hanging="358"/>
        <w:jc w:val="right"/>
      </w:pPr>
      <w:rPr>
        <w:rFonts w:ascii="Calibri" w:eastAsia="Calibri" w:hAnsi="Calibri" w:cs="Calibri" w:hint="default"/>
        <w:b/>
        <w:bCs/>
        <w:spacing w:val="-1"/>
        <w:w w:val="97"/>
        <w:sz w:val="18"/>
        <w:szCs w:val="18"/>
        <w:lang w:val="it-IT" w:eastAsia="en-US" w:bidi="ar-SA"/>
      </w:rPr>
    </w:lvl>
    <w:lvl w:ilvl="1">
      <w:start w:val="1"/>
      <w:numFmt w:val="decimal"/>
      <w:lvlText w:val="%1.%2"/>
      <w:lvlJc w:val="left"/>
      <w:pPr>
        <w:ind w:left="815" w:hanging="428"/>
      </w:pPr>
      <w:rPr>
        <w:rFonts w:hint="default"/>
        <w:b/>
        <w:bCs/>
        <w:w w:val="97"/>
        <w:lang w:val="it-IT" w:eastAsia="en-US" w:bidi="ar-SA"/>
      </w:rPr>
    </w:lvl>
    <w:lvl w:ilvl="2">
      <w:start w:val="1"/>
      <w:numFmt w:val="lowerLetter"/>
      <w:lvlText w:val="%3."/>
      <w:lvlJc w:val="left"/>
      <w:pPr>
        <w:ind w:left="1096" w:hanging="428"/>
      </w:pPr>
      <w:rPr>
        <w:rFonts w:hint="default"/>
        <w:w w:val="97"/>
        <w:lang w:val="it-IT" w:eastAsia="en-US" w:bidi="ar-SA"/>
      </w:rPr>
    </w:lvl>
    <w:lvl w:ilvl="3">
      <w:start w:val="1"/>
      <w:numFmt w:val="lowerLetter"/>
      <w:lvlText w:val="%4."/>
      <w:lvlJc w:val="left"/>
      <w:pPr>
        <w:ind w:left="1950" w:hanging="428"/>
      </w:pPr>
      <w:rPr>
        <w:rFonts w:ascii="Calibri" w:eastAsia="Calibri" w:hAnsi="Calibri" w:cs="Calibri" w:hint="default"/>
        <w:w w:val="97"/>
        <w:sz w:val="18"/>
        <w:szCs w:val="18"/>
        <w:lang w:val="it-IT" w:eastAsia="en-US" w:bidi="ar-SA"/>
      </w:rPr>
    </w:lvl>
    <w:lvl w:ilvl="4">
      <w:numFmt w:val="bullet"/>
      <w:lvlText w:val="•"/>
      <w:lvlJc w:val="left"/>
      <w:pPr>
        <w:ind w:left="1960" w:hanging="428"/>
      </w:pPr>
      <w:rPr>
        <w:rFonts w:hint="default"/>
        <w:lang w:val="it-IT" w:eastAsia="en-US" w:bidi="ar-SA"/>
      </w:rPr>
    </w:lvl>
    <w:lvl w:ilvl="5">
      <w:numFmt w:val="bullet"/>
      <w:lvlText w:val="•"/>
      <w:lvlJc w:val="left"/>
      <w:pPr>
        <w:ind w:left="3273" w:hanging="428"/>
      </w:pPr>
      <w:rPr>
        <w:rFonts w:hint="default"/>
        <w:lang w:val="it-IT" w:eastAsia="en-US" w:bidi="ar-SA"/>
      </w:rPr>
    </w:lvl>
    <w:lvl w:ilvl="6">
      <w:numFmt w:val="bullet"/>
      <w:lvlText w:val="•"/>
      <w:lvlJc w:val="left"/>
      <w:pPr>
        <w:ind w:left="4586" w:hanging="428"/>
      </w:pPr>
      <w:rPr>
        <w:rFonts w:hint="default"/>
        <w:lang w:val="it-IT" w:eastAsia="en-US" w:bidi="ar-SA"/>
      </w:rPr>
    </w:lvl>
    <w:lvl w:ilvl="7">
      <w:numFmt w:val="bullet"/>
      <w:lvlText w:val="•"/>
      <w:lvlJc w:val="left"/>
      <w:pPr>
        <w:ind w:left="5899" w:hanging="428"/>
      </w:pPr>
      <w:rPr>
        <w:rFonts w:hint="default"/>
        <w:lang w:val="it-IT" w:eastAsia="en-US" w:bidi="ar-SA"/>
      </w:rPr>
    </w:lvl>
    <w:lvl w:ilvl="8">
      <w:numFmt w:val="bullet"/>
      <w:lvlText w:val="•"/>
      <w:lvlJc w:val="left"/>
      <w:pPr>
        <w:ind w:left="7212" w:hanging="428"/>
      </w:pPr>
      <w:rPr>
        <w:rFonts w:hint="default"/>
        <w:lang w:val="it-IT" w:eastAsia="en-US" w:bidi="ar-SA"/>
      </w:rPr>
    </w:lvl>
  </w:abstractNum>
  <w:abstractNum w:abstractNumId="5" w15:restartNumberingAfterBreak="0">
    <w:nsid w:val="2A7A3C6C"/>
    <w:multiLevelType w:val="hybridMultilevel"/>
    <w:tmpl w:val="EBCC7E2A"/>
    <w:lvl w:ilvl="0" w:tplc="5ADAE2E4">
      <w:start w:val="9"/>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0121A1E"/>
    <w:multiLevelType w:val="hybridMultilevel"/>
    <w:tmpl w:val="8CC85304"/>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11650"/>
    <w:multiLevelType w:val="hybridMultilevel"/>
    <w:tmpl w:val="B80299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D014C7"/>
    <w:multiLevelType w:val="hybridMultilevel"/>
    <w:tmpl w:val="8F926AB6"/>
    <w:lvl w:ilvl="0" w:tplc="9DFA1C48">
      <w:start w:val="10"/>
      <w:numFmt w:val="bullet"/>
      <w:lvlText w:val="-"/>
      <w:lvlJc w:val="left"/>
      <w:pPr>
        <w:ind w:left="182" w:hanging="360"/>
      </w:pPr>
      <w:rPr>
        <w:rFonts w:ascii="Arial Narrow" w:eastAsia="Times New Roman" w:hAnsi="Arial Narrow" w:cs="Times New Roman" w:hint="default"/>
        <w:u w:val="none"/>
      </w:rPr>
    </w:lvl>
    <w:lvl w:ilvl="1" w:tplc="04100003" w:tentative="1">
      <w:start w:val="1"/>
      <w:numFmt w:val="bullet"/>
      <w:lvlText w:val="o"/>
      <w:lvlJc w:val="left"/>
      <w:pPr>
        <w:ind w:left="1351" w:hanging="360"/>
      </w:pPr>
      <w:rPr>
        <w:rFonts w:ascii="Courier New" w:hAnsi="Courier New" w:cs="Courier New" w:hint="default"/>
      </w:rPr>
    </w:lvl>
    <w:lvl w:ilvl="2" w:tplc="04100005" w:tentative="1">
      <w:start w:val="1"/>
      <w:numFmt w:val="bullet"/>
      <w:lvlText w:val=""/>
      <w:lvlJc w:val="left"/>
      <w:pPr>
        <w:ind w:left="2071" w:hanging="360"/>
      </w:pPr>
      <w:rPr>
        <w:rFonts w:ascii="Wingdings" w:hAnsi="Wingdings" w:hint="default"/>
      </w:rPr>
    </w:lvl>
    <w:lvl w:ilvl="3" w:tplc="04100001" w:tentative="1">
      <w:start w:val="1"/>
      <w:numFmt w:val="bullet"/>
      <w:lvlText w:val=""/>
      <w:lvlJc w:val="left"/>
      <w:pPr>
        <w:ind w:left="2791" w:hanging="360"/>
      </w:pPr>
      <w:rPr>
        <w:rFonts w:ascii="Symbol" w:hAnsi="Symbol" w:hint="default"/>
      </w:rPr>
    </w:lvl>
    <w:lvl w:ilvl="4" w:tplc="04100003" w:tentative="1">
      <w:start w:val="1"/>
      <w:numFmt w:val="bullet"/>
      <w:lvlText w:val="o"/>
      <w:lvlJc w:val="left"/>
      <w:pPr>
        <w:ind w:left="3511" w:hanging="360"/>
      </w:pPr>
      <w:rPr>
        <w:rFonts w:ascii="Courier New" w:hAnsi="Courier New" w:cs="Courier New" w:hint="default"/>
      </w:rPr>
    </w:lvl>
    <w:lvl w:ilvl="5" w:tplc="04100005" w:tentative="1">
      <w:start w:val="1"/>
      <w:numFmt w:val="bullet"/>
      <w:lvlText w:val=""/>
      <w:lvlJc w:val="left"/>
      <w:pPr>
        <w:ind w:left="4231" w:hanging="360"/>
      </w:pPr>
      <w:rPr>
        <w:rFonts w:ascii="Wingdings" w:hAnsi="Wingdings" w:hint="default"/>
      </w:rPr>
    </w:lvl>
    <w:lvl w:ilvl="6" w:tplc="04100001" w:tentative="1">
      <w:start w:val="1"/>
      <w:numFmt w:val="bullet"/>
      <w:lvlText w:val=""/>
      <w:lvlJc w:val="left"/>
      <w:pPr>
        <w:ind w:left="4951" w:hanging="360"/>
      </w:pPr>
      <w:rPr>
        <w:rFonts w:ascii="Symbol" w:hAnsi="Symbol" w:hint="default"/>
      </w:rPr>
    </w:lvl>
    <w:lvl w:ilvl="7" w:tplc="04100003" w:tentative="1">
      <w:start w:val="1"/>
      <w:numFmt w:val="bullet"/>
      <w:lvlText w:val="o"/>
      <w:lvlJc w:val="left"/>
      <w:pPr>
        <w:ind w:left="5671" w:hanging="360"/>
      </w:pPr>
      <w:rPr>
        <w:rFonts w:ascii="Courier New" w:hAnsi="Courier New" w:cs="Courier New" w:hint="default"/>
      </w:rPr>
    </w:lvl>
    <w:lvl w:ilvl="8" w:tplc="04100005" w:tentative="1">
      <w:start w:val="1"/>
      <w:numFmt w:val="bullet"/>
      <w:lvlText w:val=""/>
      <w:lvlJc w:val="left"/>
      <w:pPr>
        <w:ind w:left="6391" w:hanging="360"/>
      </w:pPr>
      <w:rPr>
        <w:rFonts w:ascii="Wingdings" w:hAnsi="Wingdings" w:hint="default"/>
      </w:rPr>
    </w:lvl>
  </w:abstractNum>
  <w:abstractNum w:abstractNumId="10" w15:restartNumberingAfterBreak="0">
    <w:nsid w:val="5D205E5D"/>
    <w:multiLevelType w:val="hybridMultilevel"/>
    <w:tmpl w:val="B1582DC6"/>
    <w:lvl w:ilvl="0" w:tplc="79CACFC4">
      <w:start w:val="1"/>
      <w:numFmt w:val="bullet"/>
      <w:lvlText w:val=""/>
      <w:lvlJc w:val="left"/>
      <w:pPr>
        <w:tabs>
          <w:tab w:val="num" w:pos="360"/>
        </w:tabs>
        <w:ind w:left="360" w:hanging="360"/>
      </w:pPr>
      <w:rPr>
        <w:rFonts w:ascii="Symbol" w:hAnsi="Symbol" w:hint="default"/>
        <w:color w:val="auto"/>
        <w:sz w:val="16"/>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617172C3"/>
    <w:multiLevelType w:val="hybridMultilevel"/>
    <w:tmpl w:val="0D2225A2"/>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3C14202"/>
    <w:multiLevelType w:val="hybridMultilevel"/>
    <w:tmpl w:val="6D6E9560"/>
    <w:lvl w:ilvl="0" w:tplc="9DFA1C48">
      <w:start w:val="10"/>
      <w:numFmt w:val="bullet"/>
      <w:lvlText w:val="-"/>
      <w:lvlJc w:val="left"/>
      <w:pPr>
        <w:ind w:left="271" w:hanging="360"/>
      </w:pPr>
      <w:rPr>
        <w:rFonts w:ascii="Arial Narrow" w:eastAsia="Times New Roman" w:hAnsi="Arial Narrow" w:cs="Times New Roman" w:hint="default"/>
        <w:u w:val="none"/>
      </w:rPr>
    </w:lvl>
    <w:lvl w:ilvl="1" w:tplc="04100003" w:tentative="1">
      <w:start w:val="1"/>
      <w:numFmt w:val="bullet"/>
      <w:lvlText w:val="o"/>
      <w:lvlJc w:val="left"/>
      <w:pPr>
        <w:ind w:left="991" w:hanging="360"/>
      </w:pPr>
      <w:rPr>
        <w:rFonts w:ascii="Courier New" w:hAnsi="Courier New" w:cs="Courier New" w:hint="default"/>
      </w:rPr>
    </w:lvl>
    <w:lvl w:ilvl="2" w:tplc="04100005" w:tentative="1">
      <w:start w:val="1"/>
      <w:numFmt w:val="bullet"/>
      <w:lvlText w:val=""/>
      <w:lvlJc w:val="left"/>
      <w:pPr>
        <w:ind w:left="1711" w:hanging="360"/>
      </w:pPr>
      <w:rPr>
        <w:rFonts w:ascii="Wingdings" w:hAnsi="Wingdings" w:hint="default"/>
      </w:rPr>
    </w:lvl>
    <w:lvl w:ilvl="3" w:tplc="04100001" w:tentative="1">
      <w:start w:val="1"/>
      <w:numFmt w:val="bullet"/>
      <w:lvlText w:val=""/>
      <w:lvlJc w:val="left"/>
      <w:pPr>
        <w:ind w:left="2431" w:hanging="360"/>
      </w:pPr>
      <w:rPr>
        <w:rFonts w:ascii="Symbol" w:hAnsi="Symbol" w:hint="default"/>
      </w:rPr>
    </w:lvl>
    <w:lvl w:ilvl="4" w:tplc="04100003" w:tentative="1">
      <w:start w:val="1"/>
      <w:numFmt w:val="bullet"/>
      <w:lvlText w:val="o"/>
      <w:lvlJc w:val="left"/>
      <w:pPr>
        <w:ind w:left="3151" w:hanging="360"/>
      </w:pPr>
      <w:rPr>
        <w:rFonts w:ascii="Courier New" w:hAnsi="Courier New" w:cs="Courier New" w:hint="default"/>
      </w:rPr>
    </w:lvl>
    <w:lvl w:ilvl="5" w:tplc="04100005" w:tentative="1">
      <w:start w:val="1"/>
      <w:numFmt w:val="bullet"/>
      <w:lvlText w:val=""/>
      <w:lvlJc w:val="left"/>
      <w:pPr>
        <w:ind w:left="3871" w:hanging="360"/>
      </w:pPr>
      <w:rPr>
        <w:rFonts w:ascii="Wingdings" w:hAnsi="Wingdings" w:hint="default"/>
      </w:rPr>
    </w:lvl>
    <w:lvl w:ilvl="6" w:tplc="04100001" w:tentative="1">
      <w:start w:val="1"/>
      <w:numFmt w:val="bullet"/>
      <w:lvlText w:val=""/>
      <w:lvlJc w:val="left"/>
      <w:pPr>
        <w:ind w:left="4591" w:hanging="360"/>
      </w:pPr>
      <w:rPr>
        <w:rFonts w:ascii="Symbol" w:hAnsi="Symbol" w:hint="default"/>
      </w:rPr>
    </w:lvl>
    <w:lvl w:ilvl="7" w:tplc="04100003" w:tentative="1">
      <w:start w:val="1"/>
      <w:numFmt w:val="bullet"/>
      <w:lvlText w:val="o"/>
      <w:lvlJc w:val="left"/>
      <w:pPr>
        <w:ind w:left="5311" w:hanging="360"/>
      </w:pPr>
      <w:rPr>
        <w:rFonts w:ascii="Courier New" w:hAnsi="Courier New" w:cs="Courier New" w:hint="default"/>
      </w:rPr>
    </w:lvl>
    <w:lvl w:ilvl="8" w:tplc="04100005" w:tentative="1">
      <w:start w:val="1"/>
      <w:numFmt w:val="bullet"/>
      <w:lvlText w:val=""/>
      <w:lvlJc w:val="left"/>
      <w:pPr>
        <w:ind w:left="6031" w:hanging="360"/>
      </w:pPr>
      <w:rPr>
        <w:rFonts w:ascii="Wingdings" w:hAnsi="Wingdings" w:hint="default"/>
      </w:rPr>
    </w:lvl>
  </w:abstractNum>
  <w:abstractNum w:abstractNumId="13" w15:restartNumberingAfterBreak="0">
    <w:nsid w:val="68FB231E"/>
    <w:multiLevelType w:val="hybridMultilevel"/>
    <w:tmpl w:val="E334E736"/>
    <w:lvl w:ilvl="0" w:tplc="3652665E">
      <w:start w:val="1"/>
      <w:numFmt w:val="decimal"/>
      <w:lvlText w:val="%1)"/>
      <w:lvlJc w:val="left"/>
      <w:rPr>
        <w:rFonts w:ascii="Times New Roman" w:hAnsi="Times New Roman" w:cs="Times New Roman" w:hint="default"/>
        <w:b/>
        <w:bCs/>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A6D46">
      <w:start w:val="1"/>
      <w:numFmt w:val="lowerLetter"/>
      <w:lvlText w:val="%2)"/>
      <w:lvlJc w:val="left"/>
      <w:pPr>
        <w:tabs>
          <w:tab w:val="num" w:pos="927"/>
        </w:tabs>
        <w:ind w:left="907" w:hanging="340"/>
      </w:pPr>
      <w:rPr>
        <w:rFonts w:ascii="Verdana" w:hAnsi="Verdana" w:cs="Verdana"/>
        <w:b/>
        <w:bCs/>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72B73019"/>
    <w:multiLevelType w:val="hybridMultilevel"/>
    <w:tmpl w:val="9278A62A"/>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94F76"/>
    <w:multiLevelType w:val="hybridMultilevel"/>
    <w:tmpl w:val="35A20B32"/>
    <w:lvl w:ilvl="0" w:tplc="79CACFC4">
      <w:start w:val="1"/>
      <w:numFmt w:val="bullet"/>
      <w:lvlText w:val=""/>
      <w:lvlJc w:val="left"/>
      <w:pPr>
        <w:tabs>
          <w:tab w:val="num" w:pos="360"/>
        </w:tabs>
        <w:ind w:left="360" w:hanging="360"/>
      </w:pPr>
      <w:rPr>
        <w:rFonts w:ascii="Symbol" w:hAnsi="Symbol" w:hint="default"/>
        <w:color w:val="auto"/>
        <w:sz w:val="16"/>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7CBB7384"/>
    <w:multiLevelType w:val="hybridMultilevel"/>
    <w:tmpl w:val="DB2480A4"/>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6865199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8095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491066">
    <w:abstractNumId w:val="10"/>
  </w:num>
  <w:num w:numId="4" w16cid:durableId="1917473907">
    <w:abstractNumId w:val="13"/>
  </w:num>
  <w:num w:numId="5" w16cid:durableId="204291036">
    <w:abstractNumId w:val="2"/>
  </w:num>
  <w:num w:numId="6" w16cid:durableId="1614048269">
    <w:abstractNumId w:val="16"/>
  </w:num>
  <w:num w:numId="7" w16cid:durableId="53937477">
    <w:abstractNumId w:val="7"/>
  </w:num>
  <w:num w:numId="8" w16cid:durableId="883638195">
    <w:abstractNumId w:val="14"/>
  </w:num>
  <w:num w:numId="9" w16cid:durableId="1503204355">
    <w:abstractNumId w:val="1"/>
  </w:num>
  <w:num w:numId="10" w16cid:durableId="535236136">
    <w:abstractNumId w:val="11"/>
  </w:num>
  <w:num w:numId="11" w16cid:durableId="420957596">
    <w:abstractNumId w:val="2"/>
  </w:num>
  <w:num w:numId="12" w16cid:durableId="1206866199">
    <w:abstractNumId w:val="7"/>
  </w:num>
  <w:num w:numId="13" w16cid:durableId="882598996">
    <w:abstractNumId w:val="6"/>
  </w:num>
  <w:num w:numId="14" w16cid:durableId="1446071719">
    <w:abstractNumId w:val="0"/>
  </w:num>
  <w:num w:numId="15" w16cid:durableId="132404588">
    <w:abstractNumId w:val="9"/>
  </w:num>
  <w:num w:numId="16" w16cid:durableId="385572025">
    <w:abstractNumId w:val="12"/>
  </w:num>
  <w:num w:numId="17" w16cid:durableId="1669091221">
    <w:abstractNumId w:val="5"/>
  </w:num>
  <w:num w:numId="18" w16cid:durableId="815684130">
    <w:abstractNumId w:val="3"/>
  </w:num>
  <w:num w:numId="19" w16cid:durableId="4119016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747400">
    <w:abstractNumId w:val="4"/>
  </w:num>
  <w:num w:numId="21" w16cid:durableId="790782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48"/>
    <w:rsid w:val="000A09B4"/>
    <w:rsid w:val="000B4EBF"/>
    <w:rsid w:val="000B55CA"/>
    <w:rsid w:val="000F6686"/>
    <w:rsid w:val="0010169B"/>
    <w:rsid w:val="00123239"/>
    <w:rsid w:val="001268FB"/>
    <w:rsid w:val="001A2E63"/>
    <w:rsid w:val="001A3211"/>
    <w:rsid w:val="001B752F"/>
    <w:rsid w:val="001E72FC"/>
    <w:rsid w:val="001F03DC"/>
    <w:rsid w:val="001F0BE7"/>
    <w:rsid w:val="001F3533"/>
    <w:rsid w:val="002144EF"/>
    <w:rsid w:val="00236265"/>
    <w:rsid w:val="00254725"/>
    <w:rsid w:val="00270CC2"/>
    <w:rsid w:val="00283E11"/>
    <w:rsid w:val="002904F0"/>
    <w:rsid w:val="002B6BB8"/>
    <w:rsid w:val="00384510"/>
    <w:rsid w:val="003936ED"/>
    <w:rsid w:val="003C2647"/>
    <w:rsid w:val="003C7452"/>
    <w:rsid w:val="003D648E"/>
    <w:rsid w:val="0040137B"/>
    <w:rsid w:val="00410BA2"/>
    <w:rsid w:val="00421BCC"/>
    <w:rsid w:val="00463047"/>
    <w:rsid w:val="00477320"/>
    <w:rsid w:val="004A6CC2"/>
    <w:rsid w:val="004B3A36"/>
    <w:rsid w:val="004B634A"/>
    <w:rsid w:val="004D2881"/>
    <w:rsid w:val="004E690D"/>
    <w:rsid w:val="004F6095"/>
    <w:rsid w:val="00502305"/>
    <w:rsid w:val="00503C83"/>
    <w:rsid w:val="00506B14"/>
    <w:rsid w:val="00596DA7"/>
    <w:rsid w:val="005A00AF"/>
    <w:rsid w:val="005B0651"/>
    <w:rsid w:val="005D5370"/>
    <w:rsid w:val="005F128F"/>
    <w:rsid w:val="006464FA"/>
    <w:rsid w:val="00662DBD"/>
    <w:rsid w:val="00681A42"/>
    <w:rsid w:val="00694824"/>
    <w:rsid w:val="00695F26"/>
    <w:rsid w:val="006B2BAE"/>
    <w:rsid w:val="006B6B5F"/>
    <w:rsid w:val="006C1206"/>
    <w:rsid w:val="006C204E"/>
    <w:rsid w:val="006C2582"/>
    <w:rsid w:val="006C2B8E"/>
    <w:rsid w:val="00700E6A"/>
    <w:rsid w:val="007067B5"/>
    <w:rsid w:val="00713103"/>
    <w:rsid w:val="007922BD"/>
    <w:rsid w:val="007A46DF"/>
    <w:rsid w:val="007A6DE5"/>
    <w:rsid w:val="007B0CFE"/>
    <w:rsid w:val="007D1642"/>
    <w:rsid w:val="007E78A3"/>
    <w:rsid w:val="007F73D2"/>
    <w:rsid w:val="00806486"/>
    <w:rsid w:val="008068C4"/>
    <w:rsid w:val="00811B77"/>
    <w:rsid w:val="00835CFF"/>
    <w:rsid w:val="0085572F"/>
    <w:rsid w:val="00890545"/>
    <w:rsid w:val="008C2E54"/>
    <w:rsid w:val="008D7F48"/>
    <w:rsid w:val="008F2BFE"/>
    <w:rsid w:val="008F716D"/>
    <w:rsid w:val="00900078"/>
    <w:rsid w:val="00903B5A"/>
    <w:rsid w:val="009047D1"/>
    <w:rsid w:val="0092477C"/>
    <w:rsid w:val="009358E0"/>
    <w:rsid w:val="00940CF4"/>
    <w:rsid w:val="00945616"/>
    <w:rsid w:val="00976A1D"/>
    <w:rsid w:val="009825EC"/>
    <w:rsid w:val="009B6DB2"/>
    <w:rsid w:val="009C4E14"/>
    <w:rsid w:val="00A0129B"/>
    <w:rsid w:val="00A12CB2"/>
    <w:rsid w:val="00A63EA2"/>
    <w:rsid w:val="00A7504F"/>
    <w:rsid w:val="00A7517C"/>
    <w:rsid w:val="00A808B1"/>
    <w:rsid w:val="00A8125F"/>
    <w:rsid w:val="00A850E5"/>
    <w:rsid w:val="00A90163"/>
    <w:rsid w:val="00A915C6"/>
    <w:rsid w:val="00A96626"/>
    <w:rsid w:val="00AA43EA"/>
    <w:rsid w:val="00B22DD7"/>
    <w:rsid w:val="00B36914"/>
    <w:rsid w:val="00B64DAF"/>
    <w:rsid w:val="00B7177E"/>
    <w:rsid w:val="00B8569B"/>
    <w:rsid w:val="00B9398D"/>
    <w:rsid w:val="00B95021"/>
    <w:rsid w:val="00BA02C2"/>
    <w:rsid w:val="00BC0568"/>
    <w:rsid w:val="00BC57F2"/>
    <w:rsid w:val="00BD620C"/>
    <w:rsid w:val="00C45D4A"/>
    <w:rsid w:val="00C569BE"/>
    <w:rsid w:val="00C65118"/>
    <w:rsid w:val="00C73F47"/>
    <w:rsid w:val="00C86899"/>
    <w:rsid w:val="00CA304A"/>
    <w:rsid w:val="00CE1BA9"/>
    <w:rsid w:val="00D415E7"/>
    <w:rsid w:val="00D44A64"/>
    <w:rsid w:val="00D73A81"/>
    <w:rsid w:val="00D80966"/>
    <w:rsid w:val="00D81386"/>
    <w:rsid w:val="00D87057"/>
    <w:rsid w:val="00DB171C"/>
    <w:rsid w:val="00DD7D6B"/>
    <w:rsid w:val="00DF01D1"/>
    <w:rsid w:val="00E11BAB"/>
    <w:rsid w:val="00E2026F"/>
    <w:rsid w:val="00E542B3"/>
    <w:rsid w:val="00E62CAF"/>
    <w:rsid w:val="00EC1B90"/>
    <w:rsid w:val="00EC4A66"/>
    <w:rsid w:val="00EE2B3A"/>
    <w:rsid w:val="00EF7060"/>
    <w:rsid w:val="00F15654"/>
    <w:rsid w:val="00F222DA"/>
    <w:rsid w:val="00F4259A"/>
    <w:rsid w:val="00F72805"/>
    <w:rsid w:val="00FA6D33"/>
    <w:rsid w:val="00FA6F51"/>
    <w:rsid w:val="00FA702B"/>
    <w:rsid w:val="00FB31A7"/>
    <w:rsid w:val="00FE5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43B53"/>
  <w15:docId w15:val="{52824F14-09A2-4164-B52A-6CC4005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uiPriority w:val="99"/>
    <w:unhideWhenUsed/>
    <w:rsid w:val="004D2881"/>
    <w:rPr>
      <w:color w:val="0000FF"/>
      <w:u w:val="single"/>
    </w:rPr>
  </w:style>
  <w:style w:type="paragraph" w:customStyle="1" w:styleId="Predefinito">
    <w:name w:val="Predefinito"/>
    <w:rsid w:val="00A12CB2"/>
    <w:pPr>
      <w:widowControl w:val="0"/>
      <w:autoSpaceDE w:val="0"/>
      <w:adjustRightInd w:val="0"/>
      <w:spacing w:after="0" w:line="240" w:lineRule="auto"/>
      <w:textAlignment w:val="auto"/>
    </w:pPr>
    <w:rPr>
      <w:rFonts w:ascii="Times New Roman" w:eastAsia="Times New Roman" w:hAnsi="Times New Roman"/>
      <w:kern w:val="1"/>
      <w:sz w:val="24"/>
      <w:szCs w:val="24"/>
      <w:lang w:eastAsia="zh-CN" w:bidi="hi-IN"/>
    </w:rPr>
  </w:style>
  <w:style w:type="paragraph" w:styleId="Paragrafoelenco">
    <w:name w:val="List Paragraph"/>
    <w:basedOn w:val="Normale"/>
    <w:uiPriority w:val="34"/>
    <w:qFormat/>
    <w:rsid w:val="00A12CB2"/>
    <w:pPr>
      <w:ind w:left="720"/>
      <w:contextualSpacing/>
    </w:pPr>
  </w:style>
  <w:style w:type="paragraph" w:styleId="Corpotesto">
    <w:name w:val="Body Text"/>
    <w:basedOn w:val="Normale"/>
    <w:link w:val="CorpotestoCarattere"/>
    <w:uiPriority w:val="1"/>
    <w:qFormat/>
    <w:rsid w:val="002904F0"/>
    <w:pPr>
      <w:widowControl w:val="0"/>
      <w:suppressAutoHyphens w:val="0"/>
      <w:autoSpaceDN/>
      <w:spacing w:after="0" w:line="240" w:lineRule="auto"/>
      <w:ind w:left="111"/>
      <w:textAlignment w:val="auto"/>
    </w:pPr>
    <w:rPr>
      <w:rFonts w:ascii="Times New Roman" w:eastAsia="Times New Roman" w:hAnsi="Times New Roman" w:cstheme="minorBidi"/>
      <w:sz w:val="23"/>
      <w:szCs w:val="23"/>
      <w:lang w:val="en-US"/>
    </w:rPr>
  </w:style>
  <w:style w:type="character" w:customStyle="1" w:styleId="CorpotestoCarattere">
    <w:name w:val="Corpo testo Carattere"/>
    <w:basedOn w:val="Carpredefinitoparagrafo"/>
    <w:link w:val="Corpotesto"/>
    <w:uiPriority w:val="1"/>
    <w:rsid w:val="002904F0"/>
    <w:rPr>
      <w:rFonts w:ascii="Times New Roman" w:eastAsia="Times New Roman" w:hAnsi="Times New Roman" w:cstheme="minorBidi"/>
      <w:sz w:val="23"/>
      <w:szCs w:val="23"/>
      <w:lang w:val="en-US"/>
    </w:rPr>
  </w:style>
  <w:style w:type="table" w:customStyle="1" w:styleId="TableNormal">
    <w:name w:val="Table Normal"/>
    <w:uiPriority w:val="2"/>
    <w:semiHidden/>
    <w:unhideWhenUsed/>
    <w:qFormat/>
    <w:rsid w:val="006C2B8E"/>
    <w:pPr>
      <w:widowControl w:val="0"/>
      <w:autoSpaceDE w:val="0"/>
      <w:spacing w:after="0" w:line="240" w:lineRule="auto"/>
      <w:textAlignment w:val="auto"/>
    </w:pPr>
    <w:rPr>
      <w:lang w:val="en-US"/>
    </w:rPr>
    <w:tblPr>
      <w:tblInd w:w="0" w:type="dxa"/>
      <w:tblCellMar>
        <w:top w:w="0" w:type="dxa"/>
        <w:left w:w="0" w:type="dxa"/>
        <w:bottom w:w="0" w:type="dxa"/>
        <w:right w:w="0" w:type="dxa"/>
      </w:tblCellMar>
    </w:tblPr>
  </w:style>
  <w:style w:type="table" w:styleId="Grigliatabella">
    <w:name w:val="Table Grid"/>
    <w:basedOn w:val="Tabellanormale"/>
    <w:rsid w:val="006C2B8E"/>
    <w:pPr>
      <w:autoSpaceDN/>
      <w:spacing w:after="0" w:line="240" w:lineRule="auto"/>
      <w:textAlignment w:val="auto"/>
    </w:pPr>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915C6"/>
    <w:pPr>
      <w:widowControl w:val="0"/>
      <w:autoSpaceDE w:val="0"/>
      <w:spacing w:after="0" w:line="240" w:lineRule="auto"/>
      <w:textAlignment w:val="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83251">
      <w:bodyDiv w:val="1"/>
      <w:marLeft w:val="0"/>
      <w:marRight w:val="0"/>
      <w:marTop w:val="0"/>
      <w:marBottom w:val="0"/>
      <w:divBdr>
        <w:top w:val="none" w:sz="0" w:space="0" w:color="auto"/>
        <w:left w:val="none" w:sz="0" w:space="0" w:color="auto"/>
        <w:bottom w:val="none" w:sz="0" w:space="0" w:color="auto"/>
        <w:right w:val="none" w:sz="0" w:space="0" w:color="auto"/>
      </w:divBdr>
    </w:div>
    <w:div w:id="182118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comune.lombardore.to.it" TargetMode="External"/><Relationship Id="rId2" Type="http://schemas.openxmlformats.org/officeDocument/2006/relationships/hyperlink" Target="mailto:centralecommittenza.lombardore@arubapec.it" TargetMode="External"/><Relationship Id="rId1" Type="http://schemas.openxmlformats.org/officeDocument/2006/relationships/hyperlink" Target="mailto:ut@comune.lombardore.to.it" TargetMode="External"/><Relationship Id="rId4" Type="http://schemas.openxmlformats.org/officeDocument/2006/relationships/hyperlink" Target="mailto:centralecommittenza.lombardore@aruba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FB75-9EB3-4F8D-8721-F154E96A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1581</Words>
  <Characters>9018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Lucia Babbi</dc:creator>
  <cp:lastModifiedBy>U.T. Lombardore</cp:lastModifiedBy>
  <cp:revision>20</cp:revision>
  <cp:lastPrinted>2024-07-17T12:38:00Z</cp:lastPrinted>
  <dcterms:created xsi:type="dcterms:W3CDTF">2024-07-17T13:46:00Z</dcterms:created>
  <dcterms:modified xsi:type="dcterms:W3CDTF">2024-09-11T09:33:00Z</dcterms:modified>
</cp:coreProperties>
</file>